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2DF66" w14:textId="77777777" w:rsidR="002D560C" w:rsidRPr="00AB64B7" w:rsidRDefault="00E2128A" w:rsidP="00AB64B7">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bookmarkStart w:id="0" w:name="_TOC_250010"/>
      <w:r w:rsidRPr="00AB64B7">
        <w:rPr>
          <w:rFonts w:ascii="Times New Roman" w:eastAsia="Tahoma" w:hAnsi="Times New Roman" w:cs="Times New Roman"/>
          <w:b/>
          <w:bCs/>
          <w:color w:val="F26522"/>
          <w:spacing w:val="62"/>
          <w:kern w:val="0"/>
          <w:sz w:val="24"/>
          <w:szCs w:val="24"/>
          <w14:ligatures w14:val="none"/>
        </w:rPr>
        <w:t xml:space="preserve"> </w:t>
      </w:r>
    </w:p>
    <w:p w14:paraId="42A9BD31" w14:textId="77777777" w:rsidR="002D560C" w:rsidRPr="00AB64B7" w:rsidRDefault="002D560C" w:rsidP="00AB64B7">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62"/>
          <w:kern w:val="0"/>
          <w:sz w:val="24"/>
          <w:szCs w:val="24"/>
          <w14:ligatures w14:val="none"/>
        </w:rPr>
      </w:pPr>
    </w:p>
    <w:p w14:paraId="73D33B46" w14:textId="72159F02" w:rsidR="00E2128A" w:rsidRPr="00DC0129" w:rsidRDefault="00E2128A" w:rsidP="00DC0129">
      <w:pPr>
        <w:widowControl w:val="0"/>
        <w:autoSpaceDE w:val="0"/>
        <w:autoSpaceDN w:val="0"/>
        <w:spacing w:before="79" w:after="0" w:line="360" w:lineRule="auto"/>
        <w:ind w:right="321"/>
        <w:jc w:val="center"/>
        <w:outlineLvl w:val="2"/>
        <w:rPr>
          <w:rFonts w:ascii="Times New Roman" w:eastAsia="Tahoma" w:hAnsi="Times New Roman" w:cs="Times New Roman"/>
          <w:b/>
          <w:bCs/>
          <w:color w:val="F26522"/>
          <w:spacing w:val="-2"/>
          <w:w w:val="85"/>
          <w:kern w:val="0"/>
          <w:sz w:val="28"/>
          <w:szCs w:val="28"/>
          <w14:ligatures w14:val="none"/>
        </w:rPr>
      </w:pPr>
      <w:r w:rsidRPr="00DC0129">
        <w:rPr>
          <w:rFonts w:ascii="Times New Roman" w:eastAsia="Tahoma" w:hAnsi="Times New Roman" w:cs="Times New Roman"/>
          <w:b/>
          <w:bCs/>
          <w:color w:val="F26522"/>
          <w:w w:val="85"/>
          <w:kern w:val="0"/>
          <w:sz w:val="28"/>
          <w:szCs w:val="28"/>
          <w14:ligatures w14:val="none"/>
        </w:rPr>
        <w:t>BECERİ</w:t>
      </w:r>
      <w:r w:rsidRPr="00DC0129">
        <w:rPr>
          <w:rFonts w:ascii="Times New Roman" w:eastAsia="Tahoma" w:hAnsi="Times New Roman" w:cs="Times New Roman"/>
          <w:b/>
          <w:bCs/>
          <w:color w:val="F26522"/>
          <w:spacing w:val="-14"/>
          <w:w w:val="85"/>
          <w:kern w:val="0"/>
          <w:sz w:val="28"/>
          <w:szCs w:val="28"/>
          <w14:ligatures w14:val="none"/>
        </w:rPr>
        <w:t xml:space="preserve"> </w:t>
      </w:r>
      <w:r w:rsidRPr="00DC0129">
        <w:rPr>
          <w:rFonts w:ascii="Times New Roman" w:eastAsia="Tahoma" w:hAnsi="Times New Roman" w:cs="Times New Roman"/>
          <w:b/>
          <w:bCs/>
          <w:color w:val="F26522"/>
          <w:w w:val="85"/>
          <w:kern w:val="0"/>
          <w:sz w:val="28"/>
          <w:szCs w:val="28"/>
          <w14:ligatures w14:val="none"/>
        </w:rPr>
        <w:t>EDİNİM</w:t>
      </w:r>
      <w:r w:rsidRPr="00DC0129">
        <w:rPr>
          <w:rFonts w:ascii="Times New Roman" w:eastAsia="Tahoma" w:hAnsi="Times New Roman" w:cs="Times New Roman"/>
          <w:b/>
          <w:bCs/>
          <w:color w:val="F26522"/>
          <w:spacing w:val="-15"/>
          <w:w w:val="85"/>
          <w:kern w:val="0"/>
          <w:sz w:val="28"/>
          <w:szCs w:val="28"/>
          <w14:ligatures w14:val="none"/>
        </w:rPr>
        <w:t xml:space="preserve"> </w:t>
      </w:r>
      <w:bookmarkEnd w:id="0"/>
      <w:r w:rsidRPr="00DC0129">
        <w:rPr>
          <w:rFonts w:ascii="Times New Roman" w:eastAsia="Tahoma" w:hAnsi="Times New Roman" w:cs="Times New Roman"/>
          <w:b/>
          <w:bCs/>
          <w:color w:val="F26522"/>
          <w:spacing w:val="-2"/>
          <w:w w:val="85"/>
          <w:kern w:val="0"/>
          <w:sz w:val="28"/>
          <w:szCs w:val="28"/>
          <w14:ligatures w14:val="none"/>
        </w:rPr>
        <w:t>RAPORU</w:t>
      </w:r>
    </w:p>
    <w:p w14:paraId="49E03B13" w14:textId="77777777" w:rsidR="00DC0129" w:rsidRPr="00AB64B7" w:rsidRDefault="00DC0129" w:rsidP="00DC0129">
      <w:pPr>
        <w:widowControl w:val="0"/>
        <w:autoSpaceDE w:val="0"/>
        <w:autoSpaceDN w:val="0"/>
        <w:spacing w:before="79" w:after="0" w:line="360" w:lineRule="auto"/>
        <w:ind w:right="321"/>
        <w:jc w:val="center"/>
        <w:outlineLvl w:val="2"/>
        <w:rPr>
          <w:rFonts w:ascii="Times New Roman" w:eastAsia="Tahoma" w:hAnsi="Times New Roman" w:cs="Times New Roman"/>
          <w:b/>
          <w:bCs/>
          <w:kern w:val="0"/>
          <w:sz w:val="24"/>
          <w:szCs w:val="24"/>
          <w14:ligatures w14:val="none"/>
        </w:rPr>
      </w:pPr>
    </w:p>
    <w:tbl>
      <w:tblPr>
        <w:tblStyle w:val="TableNormal"/>
        <w:tblW w:w="0" w:type="auto"/>
        <w:tblInd w:w="740"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Look w:val="01E0" w:firstRow="1" w:lastRow="1" w:firstColumn="1" w:lastColumn="1" w:noHBand="0" w:noVBand="0"/>
      </w:tblPr>
      <w:tblGrid>
        <w:gridCol w:w="2480"/>
        <w:gridCol w:w="2480"/>
        <w:gridCol w:w="2480"/>
        <w:gridCol w:w="2480"/>
      </w:tblGrid>
      <w:tr w:rsidR="00E2128A" w:rsidRPr="00AB64B7" w14:paraId="45E4AEA7" w14:textId="77777777" w:rsidTr="00AB2483">
        <w:trPr>
          <w:trHeight w:val="350"/>
        </w:trPr>
        <w:tc>
          <w:tcPr>
            <w:tcW w:w="2480" w:type="dxa"/>
            <w:shd w:val="clear" w:color="auto" w:fill="EED9D0"/>
          </w:tcPr>
          <w:p w14:paraId="0995D3C2" w14:textId="77777777" w:rsidR="00E2128A" w:rsidRPr="00AB64B7" w:rsidRDefault="00E2128A" w:rsidP="00AB64B7">
            <w:pPr>
              <w:spacing w:before="75"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z w:val="24"/>
                <w:szCs w:val="24"/>
              </w:rPr>
              <w:t>Çocuğun</w:t>
            </w:r>
            <w:r w:rsidRPr="00AB64B7">
              <w:rPr>
                <w:rFonts w:ascii="Times New Roman" w:eastAsia="Tahoma" w:hAnsi="Times New Roman" w:cs="Times New Roman"/>
                <w:color w:val="231F20"/>
                <w:spacing w:val="-23"/>
                <w:sz w:val="24"/>
                <w:szCs w:val="24"/>
              </w:rPr>
              <w:t xml:space="preserve"> </w:t>
            </w:r>
            <w:r w:rsidRPr="00AB64B7">
              <w:rPr>
                <w:rFonts w:ascii="Times New Roman" w:eastAsia="Tahoma" w:hAnsi="Times New Roman" w:cs="Times New Roman"/>
                <w:color w:val="231F20"/>
                <w:sz w:val="24"/>
                <w:szCs w:val="24"/>
              </w:rPr>
              <w:t>Adı</w:t>
            </w:r>
            <w:r w:rsidRPr="00AB64B7">
              <w:rPr>
                <w:rFonts w:ascii="Times New Roman" w:eastAsia="Tahoma" w:hAnsi="Times New Roman" w:cs="Times New Roman"/>
                <w:color w:val="231F20"/>
                <w:spacing w:val="-22"/>
                <w:sz w:val="24"/>
                <w:szCs w:val="24"/>
              </w:rPr>
              <w:t xml:space="preserve"> </w:t>
            </w:r>
            <w:r w:rsidRPr="00AB64B7">
              <w:rPr>
                <w:rFonts w:ascii="Times New Roman" w:eastAsia="Tahoma" w:hAnsi="Times New Roman" w:cs="Times New Roman"/>
                <w:color w:val="231F20"/>
                <w:spacing w:val="-2"/>
                <w:sz w:val="24"/>
                <w:szCs w:val="24"/>
              </w:rPr>
              <w:t>Soyadı</w:t>
            </w:r>
          </w:p>
        </w:tc>
        <w:tc>
          <w:tcPr>
            <w:tcW w:w="2480" w:type="dxa"/>
          </w:tcPr>
          <w:p w14:paraId="53E97F89" w14:textId="1FA0DEE0" w:rsidR="00E2128A" w:rsidRPr="00AB64B7" w:rsidRDefault="00E2128A" w:rsidP="00AB64B7">
            <w:pPr>
              <w:spacing w:line="360" w:lineRule="auto"/>
              <w:rPr>
                <w:rFonts w:ascii="Times New Roman" w:eastAsia="Tahoma" w:hAnsi="Times New Roman" w:cs="Times New Roman"/>
                <w:sz w:val="24"/>
                <w:szCs w:val="24"/>
              </w:rPr>
            </w:pPr>
          </w:p>
        </w:tc>
        <w:tc>
          <w:tcPr>
            <w:tcW w:w="2480" w:type="dxa"/>
            <w:shd w:val="clear" w:color="auto" w:fill="EED9D0"/>
          </w:tcPr>
          <w:p w14:paraId="3FCE7E3D" w14:textId="77777777" w:rsidR="00E2128A" w:rsidRPr="00AB64B7" w:rsidRDefault="00E2128A" w:rsidP="00AB64B7">
            <w:pPr>
              <w:spacing w:before="75"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2"/>
                <w:sz w:val="24"/>
                <w:szCs w:val="24"/>
              </w:rPr>
              <w:t>Çocuğun</w:t>
            </w:r>
            <w:r w:rsidRPr="00AB64B7">
              <w:rPr>
                <w:rFonts w:ascii="Times New Roman" w:eastAsia="Tahoma" w:hAnsi="Times New Roman" w:cs="Times New Roman"/>
                <w:color w:val="231F20"/>
                <w:spacing w:val="-21"/>
                <w:sz w:val="24"/>
                <w:szCs w:val="24"/>
              </w:rPr>
              <w:t xml:space="preserve"> </w:t>
            </w:r>
            <w:r w:rsidRPr="00AB64B7">
              <w:rPr>
                <w:rFonts w:ascii="Times New Roman" w:eastAsia="Tahoma" w:hAnsi="Times New Roman" w:cs="Times New Roman"/>
                <w:color w:val="231F20"/>
                <w:spacing w:val="-2"/>
                <w:sz w:val="24"/>
                <w:szCs w:val="24"/>
              </w:rPr>
              <w:t>Doğum</w:t>
            </w:r>
            <w:r w:rsidRPr="00AB64B7">
              <w:rPr>
                <w:rFonts w:ascii="Times New Roman" w:eastAsia="Tahoma" w:hAnsi="Times New Roman" w:cs="Times New Roman"/>
                <w:color w:val="231F20"/>
                <w:spacing w:val="-20"/>
                <w:sz w:val="24"/>
                <w:szCs w:val="24"/>
              </w:rPr>
              <w:t xml:space="preserve"> </w:t>
            </w:r>
            <w:r w:rsidRPr="00AB64B7">
              <w:rPr>
                <w:rFonts w:ascii="Times New Roman" w:eastAsia="Tahoma" w:hAnsi="Times New Roman" w:cs="Times New Roman"/>
                <w:color w:val="231F20"/>
                <w:spacing w:val="-2"/>
                <w:sz w:val="24"/>
                <w:szCs w:val="24"/>
              </w:rPr>
              <w:t>Tarihi</w:t>
            </w:r>
          </w:p>
        </w:tc>
        <w:tc>
          <w:tcPr>
            <w:tcW w:w="2480" w:type="dxa"/>
          </w:tcPr>
          <w:p w14:paraId="6FCDD155" w14:textId="76208E24" w:rsidR="00E2128A" w:rsidRPr="00AB64B7" w:rsidRDefault="0053263D" w:rsidP="00AB64B7">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 xml:space="preserve"> </w:t>
            </w:r>
            <w:r w:rsidR="0092472C">
              <w:rPr>
                <w:rFonts w:ascii="Times New Roman" w:eastAsia="Tahoma" w:hAnsi="Times New Roman" w:cs="Times New Roman"/>
                <w:sz w:val="24"/>
                <w:szCs w:val="24"/>
              </w:rPr>
              <w:t>5</w:t>
            </w:r>
            <w:r>
              <w:rPr>
                <w:rFonts w:ascii="Times New Roman" w:eastAsia="Tahoma" w:hAnsi="Times New Roman" w:cs="Times New Roman"/>
                <w:sz w:val="24"/>
                <w:szCs w:val="24"/>
              </w:rPr>
              <w:t xml:space="preserve"> yaş 1</w:t>
            </w:r>
          </w:p>
        </w:tc>
      </w:tr>
      <w:tr w:rsidR="00E2128A" w:rsidRPr="00AB64B7" w14:paraId="0B259B86" w14:textId="77777777" w:rsidTr="00AB2483">
        <w:trPr>
          <w:trHeight w:val="350"/>
        </w:trPr>
        <w:tc>
          <w:tcPr>
            <w:tcW w:w="2480" w:type="dxa"/>
            <w:shd w:val="clear" w:color="auto" w:fill="EED9D0"/>
          </w:tcPr>
          <w:p w14:paraId="710D1169" w14:textId="77777777" w:rsidR="00E2128A" w:rsidRPr="00AB64B7" w:rsidRDefault="00E2128A" w:rsidP="00AB64B7">
            <w:pPr>
              <w:spacing w:before="75"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4"/>
                <w:sz w:val="24"/>
                <w:szCs w:val="24"/>
              </w:rPr>
              <w:t>Öğretmen</w:t>
            </w:r>
            <w:r w:rsidRPr="00AB64B7">
              <w:rPr>
                <w:rFonts w:ascii="Times New Roman" w:eastAsia="Tahoma" w:hAnsi="Times New Roman" w:cs="Times New Roman"/>
                <w:color w:val="231F20"/>
                <w:spacing w:val="-14"/>
                <w:sz w:val="24"/>
                <w:szCs w:val="24"/>
              </w:rPr>
              <w:t xml:space="preserve"> </w:t>
            </w:r>
            <w:r w:rsidRPr="00AB64B7">
              <w:rPr>
                <w:rFonts w:ascii="Times New Roman" w:eastAsia="Tahoma" w:hAnsi="Times New Roman" w:cs="Times New Roman"/>
                <w:color w:val="231F20"/>
                <w:spacing w:val="-4"/>
                <w:sz w:val="24"/>
                <w:szCs w:val="24"/>
              </w:rPr>
              <w:t>Adı</w:t>
            </w:r>
            <w:r w:rsidRPr="00AB64B7">
              <w:rPr>
                <w:rFonts w:ascii="Times New Roman" w:eastAsia="Tahoma" w:hAnsi="Times New Roman" w:cs="Times New Roman"/>
                <w:color w:val="231F20"/>
                <w:spacing w:val="-14"/>
                <w:sz w:val="24"/>
                <w:szCs w:val="24"/>
              </w:rPr>
              <w:t xml:space="preserve"> </w:t>
            </w:r>
            <w:r w:rsidRPr="00AB64B7">
              <w:rPr>
                <w:rFonts w:ascii="Times New Roman" w:eastAsia="Tahoma" w:hAnsi="Times New Roman" w:cs="Times New Roman"/>
                <w:color w:val="231F20"/>
                <w:spacing w:val="-4"/>
                <w:sz w:val="24"/>
                <w:szCs w:val="24"/>
              </w:rPr>
              <w:t>Soyadı</w:t>
            </w:r>
          </w:p>
        </w:tc>
        <w:tc>
          <w:tcPr>
            <w:tcW w:w="2480" w:type="dxa"/>
          </w:tcPr>
          <w:p w14:paraId="1D61D3B2" w14:textId="77777777" w:rsidR="00E2128A" w:rsidRPr="00AB64B7" w:rsidRDefault="00E2128A" w:rsidP="00AB64B7">
            <w:pPr>
              <w:spacing w:line="360" w:lineRule="auto"/>
              <w:rPr>
                <w:rFonts w:ascii="Times New Roman" w:eastAsia="Tahoma" w:hAnsi="Times New Roman" w:cs="Times New Roman"/>
                <w:sz w:val="24"/>
                <w:szCs w:val="24"/>
              </w:rPr>
            </w:pPr>
          </w:p>
        </w:tc>
        <w:tc>
          <w:tcPr>
            <w:tcW w:w="2480" w:type="dxa"/>
            <w:shd w:val="clear" w:color="auto" w:fill="EED9D0"/>
          </w:tcPr>
          <w:p w14:paraId="4D031287" w14:textId="77777777" w:rsidR="00E2128A" w:rsidRPr="00AB64B7" w:rsidRDefault="00E2128A" w:rsidP="00AB64B7">
            <w:pPr>
              <w:spacing w:before="75"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2"/>
                <w:sz w:val="24"/>
                <w:szCs w:val="24"/>
              </w:rPr>
              <w:t>Okula</w:t>
            </w:r>
            <w:r w:rsidRPr="00AB64B7">
              <w:rPr>
                <w:rFonts w:ascii="Times New Roman" w:eastAsia="Tahoma" w:hAnsi="Times New Roman" w:cs="Times New Roman"/>
                <w:color w:val="231F20"/>
                <w:spacing w:val="-19"/>
                <w:sz w:val="24"/>
                <w:szCs w:val="24"/>
              </w:rPr>
              <w:t xml:space="preserve"> </w:t>
            </w:r>
            <w:r w:rsidRPr="00AB64B7">
              <w:rPr>
                <w:rFonts w:ascii="Times New Roman" w:eastAsia="Tahoma" w:hAnsi="Times New Roman" w:cs="Times New Roman"/>
                <w:color w:val="231F20"/>
                <w:spacing w:val="-2"/>
                <w:sz w:val="24"/>
                <w:szCs w:val="24"/>
              </w:rPr>
              <w:t>Başlama</w:t>
            </w:r>
            <w:r w:rsidRPr="00AB64B7">
              <w:rPr>
                <w:rFonts w:ascii="Times New Roman" w:eastAsia="Tahoma" w:hAnsi="Times New Roman" w:cs="Times New Roman"/>
                <w:color w:val="231F20"/>
                <w:spacing w:val="-19"/>
                <w:sz w:val="24"/>
                <w:szCs w:val="24"/>
              </w:rPr>
              <w:t xml:space="preserve"> </w:t>
            </w:r>
            <w:r w:rsidRPr="00AB64B7">
              <w:rPr>
                <w:rFonts w:ascii="Times New Roman" w:eastAsia="Tahoma" w:hAnsi="Times New Roman" w:cs="Times New Roman"/>
                <w:color w:val="231F20"/>
                <w:spacing w:val="-2"/>
                <w:sz w:val="24"/>
                <w:szCs w:val="24"/>
              </w:rPr>
              <w:t>Tarihi</w:t>
            </w:r>
          </w:p>
        </w:tc>
        <w:tc>
          <w:tcPr>
            <w:tcW w:w="2480" w:type="dxa"/>
          </w:tcPr>
          <w:p w14:paraId="09EAAE19" w14:textId="77777777" w:rsidR="00E2128A" w:rsidRPr="00AB64B7" w:rsidRDefault="00E2128A" w:rsidP="00AB64B7">
            <w:pPr>
              <w:spacing w:line="360" w:lineRule="auto"/>
              <w:rPr>
                <w:rFonts w:ascii="Times New Roman" w:eastAsia="Tahoma" w:hAnsi="Times New Roman" w:cs="Times New Roman"/>
                <w:sz w:val="24"/>
                <w:szCs w:val="24"/>
              </w:rPr>
            </w:pPr>
          </w:p>
        </w:tc>
      </w:tr>
      <w:tr w:rsidR="00E2128A" w:rsidRPr="00AB64B7" w14:paraId="5D97BB1C" w14:textId="77777777" w:rsidTr="00AB2483">
        <w:trPr>
          <w:trHeight w:val="350"/>
        </w:trPr>
        <w:tc>
          <w:tcPr>
            <w:tcW w:w="2480" w:type="dxa"/>
            <w:shd w:val="clear" w:color="auto" w:fill="EED9D0"/>
          </w:tcPr>
          <w:p w14:paraId="3CCC1E20" w14:textId="77777777" w:rsidR="00E2128A" w:rsidRPr="00AB64B7" w:rsidRDefault="00E2128A" w:rsidP="00AB64B7">
            <w:pPr>
              <w:spacing w:before="75"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2"/>
                <w:sz w:val="24"/>
                <w:szCs w:val="24"/>
              </w:rPr>
              <w:t>Rapor</w:t>
            </w:r>
            <w:r w:rsidRPr="00AB64B7">
              <w:rPr>
                <w:rFonts w:ascii="Times New Roman" w:eastAsia="Tahoma" w:hAnsi="Times New Roman" w:cs="Times New Roman"/>
                <w:color w:val="231F20"/>
                <w:spacing w:val="-15"/>
                <w:sz w:val="24"/>
                <w:szCs w:val="24"/>
              </w:rPr>
              <w:t xml:space="preserve"> </w:t>
            </w:r>
            <w:r w:rsidRPr="00AB64B7">
              <w:rPr>
                <w:rFonts w:ascii="Times New Roman" w:eastAsia="Tahoma" w:hAnsi="Times New Roman" w:cs="Times New Roman"/>
                <w:color w:val="231F20"/>
                <w:spacing w:val="-2"/>
                <w:sz w:val="24"/>
                <w:szCs w:val="24"/>
              </w:rPr>
              <w:t>Tarihi</w:t>
            </w:r>
          </w:p>
        </w:tc>
        <w:tc>
          <w:tcPr>
            <w:tcW w:w="7440" w:type="dxa"/>
            <w:gridSpan w:val="3"/>
          </w:tcPr>
          <w:p w14:paraId="7DAC7F2C" w14:textId="77777777" w:rsidR="00E2128A" w:rsidRPr="00AB64B7" w:rsidRDefault="00E2128A" w:rsidP="00AB64B7">
            <w:pPr>
              <w:spacing w:line="360" w:lineRule="auto"/>
              <w:rPr>
                <w:rFonts w:ascii="Times New Roman" w:eastAsia="Tahoma" w:hAnsi="Times New Roman" w:cs="Times New Roman"/>
                <w:sz w:val="24"/>
                <w:szCs w:val="24"/>
              </w:rPr>
            </w:pPr>
          </w:p>
        </w:tc>
      </w:tr>
    </w:tbl>
    <w:p w14:paraId="20F21264" w14:textId="77777777" w:rsidR="00E2128A" w:rsidRPr="00AB64B7" w:rsidRDefault="00E2128A" w:rsidP="00AB64B7">
      <w:pPr>
        <w:widowControl w:val="0"/>
        <w:autoSpaceDE w:val="0"/>
        <w:autoSpaceDN w:val="0"/>
        <w:spacing w:before="55" w:after="0" w:line="360" w:lineRule="auto"/>
        <w:rPr>
          <w:rFonts w:ascii="Times New Roman" w:eastAsia="Tahoma" w:hAnsi="Times New Roman" w:cs="Times New Roman"/>
          <w:kern w:val="0"/>
          <w:sz w:val="24"/>
          <w:szCs w:val="24"/>
          <w14:ligatures w14:val="none"/>
        </w:rPr>
      </w:pPr>
    </w:p>
    <w:tbl>
      <w:tblPr>
        <w:tblStyle w:val="TableNormal"/>
        <w:tblW w:w="0" w:type="auto"/>
        <w:tblInd w:w="750" w:type="dxa"/>
        <w:tblBorders>
          <w:top w:val="single" w:sz="8" w:space="0" w:color="A7A9AC"/>
          <w:left w:val="single" w:sz="8" w:space="0" w:color="A7A9AC"/>
          <w:bottom w:val="single" w:sz="8" w:space="0" w:color="A7A9AC"/>
          <w:right w:val="single" w:sz="8" w:space="0" w:color="A7A9AC"/>
          <w:insideH w:val="single" w:sz="8" w:space="0" w:color="A7A9AC"/>
          <w:insideV w:val="single" w:sz="8" w:space="0" w:color="A7A9AC"/>
        </w:tblBorders>
        <w:tblLayout w:type="fixed"/>
        <w:tblLook w:val="01E0" w:firstRow="1" w:lastRow="1" w:firstColumn="1" w:lastColumn="1" w:noHBand="0" w:noVBand="0"/>
      </w:tblPr>
      <w:tblGrid>
        <w:gridCol w:w="9906"/>
      </w:tblGrid>
      <w:tr w:rsidR="00E2128A" w:rsidRPr="00AB64B7" w14:paraId="1631E71E" w14:textId="77777777" w:rsidTr="00AB2483">
        <w:trPr>
          <w:trHeight w:val="444"/>
        </w:trPr>
        <w:tc>
          <w:tcPr>
            <w:tcW w:w="9906" w:type="dxa"/>
            <w:tcBorders>
              <w:top w:val="nil"/>
              <w:left w:val="nil"/>
              <w:bottom w:val="nil"/>
              <w:right w:val="nil"/>
            </w:tcBorders>
            <w:shd w:val="clear" w:color="auto" w:fill="F26522"/>
          </w:tcPr>
          <w:p w14:paraId="01B84B6B" w14:textId="77777777" w:rsidR="00E2128A" w:rsidRPr="00AB64B7" w:rsidRDefault="00E2128A" w:rsidP="00AB64B7">
            <w:pPr>
              <w:spacing w:before="90" w:line="360" w:lineRule="auto"/>
              <w:ind w:left="90"/>
              <w:rPr>
                <w:rFonts w:ascii="Times New Roman" w:eastAsia="Tahoma" w:hAnsi="Times New Roman" w:cs="Times New Roman"/>
                <w:b/>
                <w:sz w:val="24"/>
                <w:szCs w:val="24"/>
              </w:rPr>
            </w:pPr>
            <w:r w:rsidRPr="00AB64B7">
              <w:rPr>
                <w:rFonts w:ascii="Times New Roman" w:eastAsia="Tahoma" w:hAnsi="Times New Roman" w:cs="Times New Roman"/>
                <w:b/>
                <w:color w:val="FFFFFF"/>
                <w:spacing w:val="-2"/>
                <w:sz w:val="24"/>
                <w:szCs w:val="24"/>
              </w:rPr>
              <w:t>Beceriler</w:t>
            </w:r>
          </w:p>
        </w:tc>
      </w:tr>
      <w:tr w:rsidR="00E2128A" w:rsidRPr="00AB64B7" w14:paraId="1FC70347" w14:textId="77777777" w:rsidTr="00AB2483">
        <w:trPr>
          <w:trHeight w:val="409"/>
        </w:trPr>
        <w:tc>
          <w:tcPr>
            <w:tcW w:w="9906" w:type="dxa"/>
            <w:tcBorders>
              <w:top w:val="nil"/>
              <w:bottom w:val="single" w:sz="4" w:space="0" w:color="A7A9AC"/>
              <w:right w:val="single" w:sz="4" w:space="0" w:color="A7A9AC"/>
            </w:tcBorders>
            <w:shd w:val="clear" w:color="auto" w:fill="EED9D0"/>
          </w:tcPr>
          <w:p w14:paraId="137C39ED" w14:textId="77777777" w:rsidR="00E2128A" w:rsidRPr="00AB64B7" w:rsidRDefault="00E2128A" w:rsidP="00AB64B7">
            <w:pPr>
              <w:spacing w:before="102"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z w:val="24"/>
                <w:szCs w:val="24"/>
              </w:rPr>
              <w:t>Alan</w:t>
            </w:r>
            <w:r w:rsidRPr="00AB64B7">
              <w:rPr>
                <w:rFonts w:ascii="Times New Roman" w:eastAsia="Tahoma" w:hAnsi="Times New Roman" w:cs="Times New Roman"/>
                <w:color w:val="231F20"/>
                <w:spacing w:val="-23"/>
                <w:sz w:val="24"/>
                <w:szCs w:val="24"/>
              </w:rPr>
              <w:t xml:space="preserve"> </w:t>
            </w:r>
            <w:r w:rsidRPr="00AB64B7">
              <w:rPr>
                <w:rFonts w:ascii="Times New Roman" w:eastAsia="Tahoma" w:hAnsi="Times New Roman" w:cs="Times New Roman"/>
                <w:color w:val="231F20"/>
                <w:spacing w:val="-2"/>
                <w:sz w:val="24"/>
                <w:szCs w:val="24"/>
              </w:rPr>
              <w:t>Becerileri</w:t>
            </w:r>
          </w:p>
        </w:tc>
      </w:tr>
      <w:tr w:rsidR="00E2128A" w:rsidRPr="00AB64B7" w14:paraId="0BB1282B" w14:textId="77777777" w:rsidTr="00AB64B7">
        <w:trPr>
          <w:trHeight w:val="474"/>
        </w:trPr>
        <w:tc>
          <w:tcPr>
            <w:tcW w:w="9906" w:type="dxa"/>
            <w:tcBorders>
              <w:top w:val="single" w:sz="4" w:space="0" w:color="A7A9AC"/>
              <w:right w:val="single" w:sz="4" w:space="0" w:color="A7A9AC"/>
            </w:tcBorders>
          </w:tcPr>
          <w:p w14:paraId="30D58DE4" w14:textId="64A216C3" w:rsidR="006B29E1" w:rsidRPr="00AB64B7" w:rsidRDefault="0060637D" w:rsidP="00821BB6">
            <w:pPr>
              <w:spacing w:line="360" w:lineRule="auto"/>
              <w:rPr>
                <w:rFonts w:ascii="Times New Roman" w:eastAsia="Tahoma" w:hAnsi="Times New Roman" w:cs="Times New Roman"/>
                <w:sz w:val="24"/>
                <w:szCs w:val="24"/>
                <w:lang w:val="tr-TR"/>
              </w:rPr>
            </w:pPr>
            <w:r>
              <w:rPr>
                <w:rFonts w:ascii="Times New Roman" w:eastAsia="Tahoma" w:hAnsi="Times New Roman" w:cs="Times New Roman"/>
                <w:sz w:val="24"/>
                <w:szCs w:val="24"/>
                <w:lang w:val="tr-TR"/>
              </w:rPr>
              <w:t xml:space="preserve">Türkçe </w:t>
            </w:r>
            <w:r w:rsidR="00C60E46">
              <w:rPr>
                <w:rFonts w:ascii="Times New Roman" w:eastAsia="Tahoma" w:hAnsi="Times New Roman" w:cs="Times New Roman"/>
                <w:sz w:val="24"/>
                <w:szCs w:val="24"/>
                <w:lang w:val="tr-TR"/>
              </w:rPr>
              <w:t>alan</w:t>
            </w:r>
            <w:r w:rsidR="0013306B">
              <w:rPr>
                <w:rFonts w:ascii="Times New Roman" w:eastAsia="Tahoma" w:hAnsi="Times New Roman" w:cs="Times New Roman"/>
                <w:sz w:val="24"/>
                <w:szCs w:val="24"/>
                <w:lang w:val="tr-TR"/>
              </w:rPr>
              <w:t>ı kapsamında dinledikleri ve izledikleri materyaller</w:t>
            </w:r>
            <w:r w:rsidR="00392D1E">
              <w:rPr>
                <w:rFonts w:ascii="Times New Roman" w:eastAsia="Tahoma" w:hAnsi="Times New Roman" w:cs="Times New Roman"/>
                <w:sz w:val="24"/>
                <w:szCs w:val="24"/>
                <w:lang w:val="tr-TR"/>
              </w:rPr>
              <w:t xml:space="preserve">le ilgili </w:t>
            </w:r>
            <w:r w:rsidR="00963198">
              <w:rPr>
                <w:rFonts w:ascii="Times New Roman" w:eastAsia="Tahoma" w:hAnsi="Times New Roman" w:cs="Times New Roman"/>
                <w:sz w:val="24"/>
                <w:szCs w:val="24"/>
                <w:lang w:val="tr-TR"/>
              </w:rPr>
              <w:t xml:space="preserve">anlam oluşturmada </w:t>
            </w:r>
            <w:r w:rsidR="0020378F">
              <w:rPr>
                <w:rFonts w:ascii="Times New Roman" w:eastAsia="Tahoma" w:hAnsi="Times New Roman" w:cs="Times New Roman"/>
                <w:sz w:val="24"/>
                <w:szCs w:val="24"/>
                <w:lang w:val="tr-TR"/>
              </w:rPr>
              <w:t xml:space="preserve">oldukça iyidir. Dikkatli dinlediği </w:t>
            </w:r>
            <w:r w:rsidR="00486BD8">
              <w:rPr>
                <w:rFonts w:ascii="Times New Roman" w:eastAsia="Tahoma" w:hAnsi="Times New Roman" w:cs="Times New Roman"/>
                <w:sz w:val="24"/>
                <w:szCs w:val="24"/>
                <w:lang w:val="tr-TR"/>
              </w:rPr>
              <w:t>materyaller</w:t>
            </w:r>
            <w:r w:rsidR="00046DE0">
              <w:rPr>
                <w:rFonts w:ascii="Times New Roman" w:eastAsia="Tahoma" w:hAnsi="Times New Roman" w:cs="Times New Roman"/>
                <w:sz w:val="24"/>
                <w:szCs w:val="24"/>
                <w:lang w:val="tr-TR"/>
              </w:rPr>
              <w:t>e karşı algısı yüksektir.</w:t>
            </w:r>
            <w:r w:rsidR="00486BD8">
              <w:rPr>
                <w:rFonts w:ascii="Times New Roman" w:eastAsia="Tahoma" w:hAnsi="Times New Roman" w:cs="Times New Roman"/>
                <w:sz w:val="24"/>
                <w:szCs w:val="24"/>
                <w:lang w:val="tr-TR"/>
              </w:rPr>
              <w:t xml:space="preserve"> </w:t>
            </w:r>
            <w:r w:rsidR="004849C6">
              <w:rPr>
                <w:rFonts w:ascii="Times New Roman" w:eastAsia="Tahoma" w:hAnsi="Times New Roman" w:cs="Times New Roman"/>
                <w:sz w:val="24"/>
                <w:szCs w:val="24"/>
                <w:lang w:val="tr-TR"/>
              </w:rPr>
              <w:t xml:space="preserve">Dinledikleriyle ilgili tahminde bulunma, </w:t>
            </w:r>
            <w:r w:rsidR="00295484">
              <w:rPr>
                <w:rFonts w:ascii="Times New Roman" w:eastAsia="Tahoma" w:hAnsi="Times New Roman" w:cs="Times New Roman"/>
                <w:sz w:val="24"/>
                <w:szCs w:val="24"/>
                <w:lang w:val="tr-TR"/>
              </w:rPr>
              <w:t>çıkarım yapma, benzerlik ve farklılıklarına göre sınıflandırma, olaylar arasında ilişkileri belirleme gibi</w:t>
            </w:r>
            <w:r w:rsidR="00046DE0">
              <w:rPr>
                <w:rFonts w:ascii="Times New Roman" w:eastAsia="Tahoma" w:hAnsi="Times New Roman" w:cs="Times New Roman"/>
                <w:sz w:val="24"/>
                <w:szCs w:val="24"/>
                <w:lang w:val="tr-TR"/>
              </w:rPr>
              <w:t xml:space="preserve"> beceriler gösterir.</w:t>
            </w:r>
            <w:r w:rsidR="00295484">
              <w:rPr>
                <w:rFonts w:ascii="Times New Roman" w:eastAsia="Tahoma" w:hAnsi="Times New Roman" w:cs="Times New Roman"/>
                <w:sz w:val="24"/>
                <w:szCs w:val="24"/>
                <w:lang w:val="tr-TR"/>
              </w:rPr>
              <w:t xml:space="preserve"> </w:t>
            </w:r>
            <w:r w:rsidR="00046DE0">
              <w:rPr>
                <w:rFonts w:ascii="Times New Roman" w:eastAsia="Tahoma" w:hAnsi="Times New Roman" w:cs="Times New Roman"/>
                <w:sz w:val="24"/>
                <w:szCs w:val="24"/>
                <w:lang w:val="tr-TR"/>
              </w:rPr>
              <w:t xml:space="preserve">Okula ilk başladığı zamanlarda dinleme becerisi yüksekti fakat konuşmada çekimser davranıyordu. Dönemin sonuna doğru konuşma becerisi de gelişti. Dinledikleri ve izledikleri materyaller hakkında sorular sorup sorulara doğru bir şekilde yanıtlar veriyor. </w:t>
            </w:r>
            <w:r w:rsidR="00903022" w:rsidRPr="00903022">
              <w:rPr>
                <w:rFonts w:ascii="Times New Roman" w:eastAsia="Tahoma" w:hAnsi="Times New Roman" w:cs="Times New Roman"/>
                <w:sz w:val="24"/>
                <w:szCs w:val="24"/>
                <w:lang w:val="tr-TR"/>
              </w:rPr>
              <w:t>Görsel okuma materyallerinde yer alan bilgilerden yararlanarak çıkarım yap</w:t>
            </w:r>
            <w:r w:rsidR="00903022">
              <w:rPr>
                <w:rFonts w:ascii="Times New Roman" w:eastAsia="Tahoma" w:hAnsi="Times New Roman" w:cs="Times New Roman"/>
                <w:sz w:val="24"/>
                <w:szCs w:val="24"/>
                <w:lang w:val="tr-TR"/>
              </w:rPr>
              <w:t>ıyor</w:t>
            </w:r>
            <w:r w:rsidR="00BE0EA9">
              <w:rPr>
                <w:rFonts w:ascii="Times New Roman" w:eastAsia="Tahoma" w:hAnsi="Times New Roman" w:cs="Times New Roman"/>
                <w:sz w:val="24"/>
                <w:szCs w:val="24"/>
                <w:lang w:val="tr-TR"/>
              </w:rPr>
              <w:t xml:space="preserve">. </w:t>
            </w:r>
            <w:r w:rsidR="00776EFF" w:rsidRPr="00776EFF">
              <w:rPr>
                <w:rFonts w:ascii="Times New Roman" w:eastAsia="Tahoma" w:hAnsi="Times New Roman" w:cs="Times New Roman"/>
                <w:sz w:val="24"/>
                <w:szCs w:val="24"/>
                <w:lang w:val="tr-TR"/>
              </w:rPr>
              <w:t>Görsel okuma materyallerinde yer alan olayları belirl</w:t>
            </w:r>
            <w:r w:rsidR="00776EFF">
              <w:rPr>
                <w:rFonts w:ascii="Times New Roman" w:eastAsia="Tahoma" w:hAnsi="Times New Roman" w:cs="Times New Roman"/>
                <w:sz w:val="24"/>
                <w:szCs w:val="24"/>
                <w:lang w:val="tr-TR"/>
              </w:rPr>
              <w:t xml:space="preserve">iyor. </w:t>
            </w:r>
            <w:r w:rsidR="006D11FF">
              <w:rPr>
                <w:rFonts w:ascii="Times New Roman" w:eastAsia="Tahoma" w:hAnsi="Times New Roman" w:cs="Times New Roman"/>
                <w:sz w:val="24"/>
                <w:szCs w:val="24"/>
                <w:lang w:val="tr-TR"/>
              </w:rPr>
              <w:t xml:space="preserve">Bu </w:t>
            </w:r>
            <w:r w:rsidR="00142CA9">
              <w:rPr>
                <w:rFonts w:ascii="Times New Roman" w:eastAsia="Tahoma" w:hAnsi="Times New Roman" w:cs="Times New Roman"/>
                <w:sz w:val="24"/>
                <w:szCs w:val="24"/>
                <w:lang w:val="tr-TR"/>
              </w:rPr>
              <w:t xml:space="preserve">materyallere karşı oldukça ilgili. </w:t>
            </w:r>
            <w:r w:rsidR="00821BB6" w:rsidRPr="00821BB6">
              <w:rPr>
                <w:rFonts w:ascii="Times New Roman" w:eastAsia="Tahoma" w:hAnsi="Times New Roman" w:cs="Times New Roman"/>
                <w:sz w:val="24"/>
                <w:szCs w:val="24"/>
                <w:lang w:val="tr-TR"/>
              </w:rPr>
              <w:t>Görsel materyalleri karşılaştırarak benzerlik ve farklılıkları</w:t>
            </w:r>
            <w:r w:rsidR="00821BB6">
              <w:rPr>
                <w:rFonts w:ascii="Times New Roman" w:eastAsia="Tahoma" w:hAnsi="Times New Roman" w:cs="Times New Roman"/>
                <w:sz w:val="24"/>
                <w:szCs w:val="24"/>
                <w:lang w:val="tr-TR"/>
              </w:rPr>
              <w:t xml:space="preserve"> dikkatli bir şekilde</w:t>
            </w:r>
            <w:r w:rsidR="00821BB6" w:rsidRPr="00821BB6">
              <w:rPr>
                <w:rFonts w:ascii="Times New Roman" w:eastAsia="Tahoma" w:hAnsi="Times New Roman" w:cs="Times New Roman"/>
                <w:sz w:val="24"/>
                <w:szCs w:val="24"/>
                <w:lang w:val="tr-TR"/>
              </w:rPr>
              <w:t xml:space="preserve"> ortaya koy</w:t>
            </w:r>
            <w:r w:rsidR="00420518">
              <w:rPr>
                <w:rFonts w:ascii="Times New Roman" w:eastAsia="Tahoma" w:hAnsi="Times New Roman" w:cs="Times New Roman"/>
                <w:sz w:val="24"/>
                <w:szCs w:val="24"/>
                <w:lang w:val="tr-TR"/>
              </w:rPr>
              <w:t>uyor</w:t>
            </w:r>
            <w:r w:rsidR="00821BB6">
              <w:rPr>
                <w:rFonts w:ascii="Times New Roman" w:eastAsia="Tahoma" w:hAnsi="Times New Roman" w:cs="Times New Roman"/>
                <w:sz w:val="24"/>
                <w:szCs w:val="24"/>
                <w:lang w:val="tr-TR"/>
              </w:rPr>
              <w:t xml:space="preserve">. </w:t>
            </w:r>
            <w:r w:rsidR="00C255C3" w:rsidRPr="00C255C3">
              <w:rPr>
                <w:rFonts w:ascii="Times New Roman" w:eastAsia="Tahoma" w:hAnsi="Times New Roman" w:cs="Times New Roman"/>
                <w:sz w:val="24"/>
                <w:szCs w:val="24"/>
                <w:lang w:val="tr-TR"/>
              </w:rPr>
              <w:t>Görsel materyallere ilişkin olumlu ve olumsuz görüşlerini ifade e</w:t>
            </w:r>
            <w:r w:rsidR="00C255C3">
              <w:rPr>
                <w:rFonts w:ascii="Times New Roman" w:eastAsia="Tahoma" w:hAnsi="Times New Roman" w:cs="Times New Roman"/>
                <w:sz w:val="24"/>
                <w:szCs w:val="24"/>
                <w:lang w:val="tr-TR"/>
              </w:rPr>
              <w:t>diyor</w:t>
            </w:r>
            <w:r w:rsidR="00C255C3" w:rsidRPr="00C255C3">
              <w:rPr>
                <w:rFonts w:ascii="Times New Roman" w:eastAsia="Tahoma" w:hAnsi="Times New Roman" w:cs="Times New Roman"/>
                <w:sz w:val="24"/>
                <w:szCs w:val="24"/>
                <w:lang w:val="tr-TR"/>
              </w:rPr>
              <w:t xml:space="preserve">. </w:t>
            </w:r>
            <w:r w:rsidR="00C55E2A" w:rsidRPr="00AB64B7">
              <w:rPr>
                <w:rFonts w:ascii="Times New Roman" w:eastAsia="Tahoma" w:hAnsi="Times New Roman" w:cs="Times New Roman"/>
                <w:sz w:val="24"/>
                <w:szCs w:val="24"/>
                <w:lang w:val="tr-TR"/>
              </w:rPr>
              <w:t xml:space="preserve">Konular hakkında konuşurken </w:t>
            </w:r>
            <w:r w:rsidR="004F160D">
              <w:rPr>
                <w:rFonts w:ascii="Times New Roman" w:eastAsia="Tahoma" w:hAnsi="Times New Roman" w:cs="Times New Roman"/>
                <w:sz w:val="24"/>
                <w:szCs w:val="24"/>
                <w:lang w:val="tr-TR"/>
              </w:rPr>
              <w:t xml:space="preserve">yorum yapıyor ve kendi fikrini söylüyor. </w:t>
            </w:r>
            <w:r w:rsidR="00C55E2A" w:rsidRPr="00AB64B7">
              <w:rPr>
                <w:rFonts w:ascii="Times New Roman" w:eastAsia="Tahoma" w:hAnsi="Times New Roman" w:cs="Times New Roman"/>
                <w:sz w:val="24"/>
                <w:szCs w:val="24"/>
                <w:lang w:val="tr-TR"/>
              </w:rPr>
              <w:t xml:space="preserve"> </w:t>
            </w:r>
            <w:r w:rsidR="004F160D" w:rsidRPr="004F160D">
              <w:rPr>
                <w:rFonts w:ascii="Times New Roman" w:eastAsia="Tahoma" w:hAnsi="Times New Roman" w:cs="Times New Roman"/>
                <w:sz w:val="24"/>
                <w:szCs w:val="24"/>
                <w:lang w:val="tr-TR"/>
              </w:rPr>
              <w:t>Konuşmanın devamı hakkındaki tahminini söyl</w:t>
            </w:r>
            <w:r w:rsidR="004F160D">
              <w:rPr>
                <w:rFonts w:ascii="Times New Roman" w:eastAsia="Tahoma" w:hAnsi="Times New Roman" w:cs="Times New Roman"/>
                <w:sz w:val="24"/>
                <w:szCs w:val="24"/>
                <w:lang w:val="tr-TR"/>
              </w:rPr>
              <w:t>üyor</w:t>
            </w:r>
            <w:r w:rsidR="00503382" w:rsidRPr="00AB64B7">
              <w:rPr>
                <w:rFonts w:ascii="Times New Roman" w:eastAsia="Tahoma" w:hAnsi="Times New Roman" w:cs="Times New Roman"/>
                <w:sz w:val="24"/>
                <w:szCs w:val="24"/>
                <w:lang w:val="tr-TR"/>
              </w:rPr>
              <w:t>.</w:t>
            </w:r>
            <w:r w:rsidR="00C55E2A" w:rsidRPr="00AB64B7">
              <w:rPr>
                <w:rFonts w:ascii="Times New Roman" w:eastAsia="Tahoma" w:hAnsi="Times New Roman" w:cs="Times New Roman"/>
                <w:sz w:val="24"/>
                <w:szCs w:val="24"/>
                <w:lang w:val="tr-TR"/>
              </w:rPr>
              <w:t xml:space="preserve"> </w:t>
            </w:r>
            <w:r w:rsidR="00B035A2" w:rsidRPr="00B035A2">
              <w:rPr>
                <w:rFonts w:ascii="Times New Roman" w:eastAsia="Tahoma" w:hAnsi="Times New Roman" w:cs="Times New Roman"/>
                <w:sz w:val="24"/>
                <w:szCs w:val="24"/>
                <w:lang w:val="tr-TR"/>
              </w:rPr>
              <w:t>Konuşacağı konu ile günlük yaşamı arasında bağlantı kur</w:t>
            </w:r>
            <w:r w:rsidR="00B035A2">
              <w:rPr>
                <w:rFonts w:ascii="Times New Roman" w:eastAsia="Tahoma" w:hAnsi="Times New Roman" w:cs="Times New Roman"/>
                <w:sz w:val="24"/>
                <w:szCs w:val="24"/>
                <w:lang w:val="tr-TR"/>
              </w:rPr>
              <w:t xml:space="preserve">uyor, yaşadığı bir olayı istekli bir şekilde anlatıyor. </w:t>
            </w:r>
            <w:r w:rsidR="00C448B2" w:rsidRPr="00C448B2">
              <w:rPr>
                <w:rFonts w:ascii="Times New Roman" w:eastAsia="Tahoma" w:hAnsi="Times New Roman" w:cs="Times New Roman"/>
                <w:sz w:val="24"/>
                <w:szCs w:val="24"/>
                <w:lang w:val="tr-TR"/>
              </w:rPr>
              <w:t>Bir konuyu kendi cümleleriyle yeniden ifade ed</w:t>
            </w:r>
            <w:r w:rsidR="00C448B2">
              <w:rPr>
                <w:rFonts w:ascii="Times New Roman" w:eastAsia="Tahoma" w:hAnsi="Times New Roman" w:cs="Times New Roman"/>
                <w:sz w:val="24"/>
                <w:szCs w:val="24"/>
                <w:lang w:val="tr-TR"/>
              </w:rPr>
              <w:t xml:space="preserve">iyor. </w:t>
            </w:r>
            <w:r w:rsidR="0073677D">
              <w:rPr>
                <w:rFonts w:ascii="Times New Roman" w:eastAsia="Tahoma" w:hAnsi="Times New Roman" w:cs="Times New Roman"/>
                <w:sz w:val="24"/>
                <w:szCs w:val="24"/>
                <w:lang w:val="tr-TR"/>
              </w:rPr>
              <w:t xml:space="preserve">Erken okuryazarlık becerileri kapsamında cümlelerin sözcüklerden oluştuğunu fark edip düzgün uzunca cümleler kurabiliyor. Kelimeleri </w:t>
            </w:r>
            <w:r w:rsidR="004F46F5">
              <w:rPr>
                <w:rFonts w:ascii="Times New Roman" w:eastAsia="Tahoma" w:hAnsi="Times New Roman" w:cs="Times New Roman"/>
                <w:sz w:val="24"/>
                <w:szCs w:val="24"/>
                <w:lang w:val="tr-TR"/>
              </w:rPr>
              <w:t>heceler</w:t>
            </w:r>
            <w:r w:rsidR="004F46F5">
              <w:rPr>
                <w:rFonts w:ascii="Times New Roman" w:eastAsia="Tahoma" w:hAnsi="Times New Roman" w:cs="Times New Roman"/>
                <w:sz w:val="24"/>
                <w:szCs w:val="24"/>
              </w:rPr>
              <w:t>e</w:t>
            </w:r>
            <w:r w:rsidR="0073677D">
              <w:rPr>
                <w:rFonts w:ascii="Times New Roman" w:eastAsia="Tahoma" w:hAnsi="Times New Roman" w:cs="Times New Roman"/>
                <w:sz w:val="24"/>
                <w:szCs w:val="24"/>
                <w:lang w:val="tr-TR"/>
              </w:rPr>
              <w:t xml:space="preserve"> iyi bir şekilde ayırıyor.</w:t>
            </w:r>
            <w:r w:rsidR="00983805">
              <w:rPr>
                <w:rFonts w:ascii="Times New Roman" w:eastAsia="Tahoma" w:hAnsi="Times New Roman" w:cs="Times New Roman"/>
                <w:sz w:val="24"/>
                <w:szCs w:val="24"/>
                <w:lang w:val="tr-TR"/>
              </w:rPr>
              <w:t xml:space="preserve"> Uyaklı sözcükleri fark ediyor. </w:t>
            </w:r>
            <w:r w:rsidR="00983805" w:rsidRPr="00983805">
              <w:rPr>
                <w:rFonts w:ascii="Times New Roman" w:eastAsia="Tahoma" w:hAnsi="Times New Roman" w:cs="Times New Roman"/>
                <w:sz w:val="24"/>
                <w:szCs w:val="24"/>
                <w:lang w:val="tr-TR"/>
              </w:rPr>
              <w:t>Sözcüklerin ilk/son seslerini fark ed</w:t>
            </w:r>
            <w:r w:rsidR="00983805">
              <w:rPr>
                <w:rFonts w:ascii="Times New Roman" w:eastAsia="Tahoma" w:hAnsi="Times New Roman" w:cs="Times New Roman"/>
                <w:sz w:val="24"/>
                <w:szCs w:val="24"/>
                <w:lang w:val="tr-TR"/>
              </w:rPr>
              <w:t xml:space="preserve">iyor fakat kelime üretmede zorluk yaşıyor. Sözel ipuçlarıyla kelimeler üretiyor. </w:t>
            </w:r>
            <w:r w:rsidR="00803444" w:rsidRPr="00803444">
              <w:rPr>
                <w:rFonts w:ascii="Times New Roman" w:eastAsia="Tahoma" w:hAnsi="Times New Roman" w:cs="Times New Roman"/>
                <w:sz w:val="24"/>
                <w:szCs w:val="24"/>
                <w:lang w:val="tr-TR"/>
              </w:rPr>
              <w:t>Yazma için uygun oturma pozi</w:t>
            </w:r>
            <w:r w:rsidR="00803444">
              <w:rPr>
                <w:rFonts w:ascii="Times New Roman" w:eastAsia="Tahoma" w:hAnsi="Times New Roman" w:cs="Times New Roman"/>
                <w:sz w:val="24"/>
                <w:szCs w:val="24"/>
                <w:lang w:val="tr-TR"/>
              </w:rPr>
              <w:t>s</w:t>
            </w:r>
            <w:r w:rsidR="00803444" w:rsidRPr="00803444">
              <w:rPr>
                <w:rFonts w:ascii="Times New Roman" w:eastAsia="Tahoma" w:hAnsi="Times New Roman" w:cs="Times New Roman"/>
                <w:sz w:val="24"/>
                <w:szCs w:val="24"/>
                <w:lang w:val="tr-TR"/>
              </w:rPr>
              <w:t>yonu alı</w:t>
            </w:r>
            <w:r w:rsidR="00803444">
              <w:rPr>
                <w:rFonts w:ascii="Times New Roman" w:eastAsia="Tahoma" w:hAnsi="Times New Roman" w:cs="Times New Roman"/>
                <w:sz w:val="24"/>
                <w:szCs w:val="24"/>
                <w:lang w:val="tr-TR"/>
              </w:rPr>
              <w:t>yor</w:t>
            </w:r>
            <w:r w:rsidR="00803444" w:rsidRPr="00803444">
              <w:rPr>
                <w:rFonts w:ascii="Times New Roman" w:eastAsia="Tahoma" w:hAnsi="Times New Roman" w:cs="Times New Roman"/>
                <w:sz w:val="24"/>
                <w:szCs w:val="24"/>
                <w:lang w:val="tr-TR"/>
              </w:rPr>
              <w:t xml:space="preserve">. </w:t>
            </w:r>
            <w:r w:rsidR="00862F3A">
              <w:rPr>
                <w:rFonts w:ascii="Times New Roman" w:eastAsia="Tahoma" w:hAnsi="Times New Roman" w:cs="Times New Roman"/>
                <w:sz w:val="24"/>
                <w:szCs w:val="24"/>
                <w:lang w:val="tr-TR"/>
              </w:rPr>
              <w:t>Kalem</w:t>
            </w:r>
            <w:r w:rsidR="00803444">
              <w:rPr>
                <w:rFonts w:ascii="Times New Roman" w:eastAsia="Tahoma" w:hAnsi="Times New Roman" w:cs="Times New Roman"/>
                <w:sz w:val="24"/>
                <w:szCs w:val="24"/>
                <w:lang w:val="tr-TR"/>
              </w:rPr>
              <w:t>i düzgün bir şekilde tutuyor. Ç</w:t>
            </w:r>
            <w:r w:rsidR="00862F3A">
              <w:rPr>
                <w:rFonts w:ascii="Times New Roman" w:eastAsia="Tahoma" w:hAnsi="Times New Roman" w:cs="Times New Roman"/>
                <w:sz w:val="24"/>
                <w:szCs w:val="24"/>
                <w:lang w:val="tr-TR"/>
              </w:rPr>
              <w:t>izgi çalışmalarında</w:t>
            </w:r>
            <w:r w:rsidR="00803444">
              <w:rPr>
                <w:rFonts w:ascii="Times New Roman" w:eastAsia="Tahoma" w:hAnsi="Times New Roman" w:cs="Times New Roman"/>
                <w:sz w:val="24"/>
                <w:szCs w:val="24"/>
                <w:lang w:val="tr-TR"/>
              </w:rPr>
              <w:t xml:space="preserve"> acele e</w:t>
            </w:r>
            <w:r w:rsidR="007A23B9">
              <w:rPr>
                <w:rFonts w:ascii="Times New Roman" w:eastAsia="Tahoma" w:hAnsi="Times New Roman" w:cs="Times New Roman"/>
                <w:sz w:val="24"/>
                <w:szCs w:val="24"/>
                <w:lang w:val="tr-TR"/>
              </w:rPr>
              <w:t>diyor ve çizgilerin dışına taşırabiliyor.</w:t>
            </w:r>
            <w:r w:rsidR="00803444">
              <w:rPr>
                <w:rFonts w:ascii="Times New Roman" w:eastAsia="Tahoma" w:hAnsi="Times New Roman" w:cs="Times New Roman"/>
                <w:sz w:val="24"/>
                <w:szCs w:val="24"/>
                <w:lang w:val="tr-TR"/>
              </w:rPr>
              <w:t xml:space="preserve"> </w:t>
            </w:r>
            <w:r w:rsidR="00CF5012" w:rsidRPr="00AB64B7">
              <w:rPr>
                <w:rFonts w:ascii="Times New Roman" w:eastAsia="Tahoma" w:hAnsi="Times New Roman" w:cs="Times New Roman"/>
                <w:sz w:val="24"/>
                <w:szCs w:val="24"/>
                <w:lang w:val="tr-TR"/>
              </w:rPr>
              <w:t xml:space="preserve">Çizgi çalışması </w:t>
            </w:r>
            <w:r w:rsidR="00F0620D">
              <w:rPr>
                <w:rFonts w:ascii="Times New Roman" w:eastAsia="Tahoma" w:hAnsi="Times New Roman" w:cs="Times New Roman"/>
                <w:sz w:val="24"/>
                <w:szCs w:val="24"/>
                <w:lang w:val="tr-TR"/>
              </w:rPr>
              <w:t xml:space="preserve">alıştırmaları </w:t>
            </w:r>
            <w:r w:rsidR="00CF5012" w:rsidRPr="00AB64B7">
              <w:rPr>
                <w:rFonts w:ascii="Times New Roman" w:eastAsia="Tahoma" w:hAnsi="Times New Roman" w:cs="Times New Roman"/>
                <w:sz w:val="24"/>
                <w:szCs w:val="24"/>
                <w:lang w:val="tr-TR"/>
              </w:rPr>
              <w:t>yaptırılabilir.</w:t>
            </w:r>
            <w:r w:rsidR="00864A21" w:rsidRPr="00AB64B7">
              <w:rPr>
                <w:rFonts w:ascii="Times New Roman" w:eastAsia="Tahoma" w:hAnsi="Times New Roman" w:cs="Times New Roman"/>
                <w:sz w:val="24"/>
                <w:szCs w:val="24"/>
                <w:lang w:val="tr-TR"/>
              </w:rPr>
              <w:t xml:space="preserve"> </w:t>
            </w:r>
            <w:r w:rsidR="0000220C" w:rsidRPr="00AB64B7">
              <w:rPr>
                <w:rFonts w:ascii="Times New Roman" w:eastAsia="Tahoma" w:hAnsi="Times New Roman" w:cs="Times New Roman"/>
                <w:sz w:val="24"/>
                <w:szCs w:val="24"/>
                <w:lang w:val="tr-TR"/>
              </w:rPr>
              <w:t>Matematik alanında sayma becerileri</w:t>
            </w:r>
            <w:r w:rsidR="0088689E">
              <w:rPr>
                <w:rFonts w:ascii="Times New Roman" w:eastAsia="Tahoma" w:hAnsi="Times New Roman" w:cs="Times New Roman"/>
                <w:sz w:val="24"/>
                <w:szCs w:val="24"/>
                <w:lang w:val="tr-TR"/>
              </w:rPr>
              <w:t>nde</w:t>
            </w:r>
            <w:r w:rsidR="00B753A4">
              <w:rPr>
                <w:rFonts w:ascii="Times New Roman" w:eastAsia="Tahoma" w:hAnsi="Times New Roman" w:cs="Times New Roman"/>
                <w:sz w:val="24"/>
                <w:szCs w:val="24"/>
                <w:lang w:val="tr-TR"/>
              </w:rPr>
              <w:t xml:space="preserve"> yaşıtlarına göre daha ileride görünüyor</w:t>
            </w:r>
            <w:r w:rsidR="00684DE5">
              <w:rPr>
                <w:rFonts w:ascii="Times New Roman" w:eastAsia="Tahoma" w:hAnsi="Times New Roman" w:cs="Times New Roman"/>
                <w:sz w:val="24"/>
                <w:szCs w:val="24"/>
                <w:lang w:val="tr-TR"/>
              </w:rPr>
              <w:t>.</w:t>
            </w:r>
            <w:r w:rsidR="00B721EB" w:rsidRPr="00AB64B7">
              <w:rPr>
                <w:rFonts w:ascii="Times New Roman" w:eastAsia="Tahoma" w:hAnsi="Times New Roman" w:cs="Times New Roman"/>
                <w:sz w:val="24"/>
                <w:szCs w:val="24"/>
                <w:lang w:val="tr-TR"/>
              </w:rPr>
              <w:t xml:space="preserve"> Sayma ve sayı</w:t>
            </w:r>
            <w:r w:rsidR="000D6F18">
              <w:rPr>
                <w:rFonts w:ascii="Times New Roman" w:eastAsia="Tahoma" w:hAnsi="Times New Roman" w:cs="Times New Roman"/>
                <w:sz w:val="24"/>
                <w:szCs w:val="24"/>
                <w:lang w:val="tr-TR"/>
              </w:rPr>
              <w:t xml:space="preserve">larla ilgili </w:t>
            </w:r>
            <w:r w:rsidR="00B753A4">
              <w:rPr>
                <w:rFonts w:ascii="Times New Roman" w:eastAsia="Tahoma" w:hAnsi="Times New Roman" w:cs="Times New Roman"/>
                <w:sz w:val="24"/>
                <w:szCs w:val="24"/>
                <w:lang w:val="tr-TR"/>
              </w:rPr>
              <w:t xml:space="preserve">etkinliklerde oldukça başarılı. </w:t>
            </w:r>
            <w:r w:rsidR="005F5DB4" w:rsidRPr="00AB64B7">
              <w:rPr>
                <w:rFonts w:ascii="Times New Roman" w:eastAsia="Tahoma" w:hAnsi="Times New Roman" w:cs="Times New Roman"/>
                <w:sz w:val="24"/>
                <w:szCs w:val="24"/>
                <w:lang w:val="tr-TR"/>
              </w:rPr>
              <w:t>Geometrik şekilleri tanı</w:t>
            </w:r>
            <w:r w:rsidR="00B94F6C">
              <w:rPr>
                <w:rFonts w:ascii="Times New Roman" w:eastAsia="Tahoma" w:hAnsi="Times New Roman" w:cs="Times New Roman"/>
                <w:sz w:val="24"/>
                <w:szCs w:val="24"/>
                <w:lang w:val="tr-TR"/>
              </w:rPr>
              <w:t>yor ve özelliklerini</w:t>
            </w:r>
            <w:r w:rsidR="005F5DB4" w:rsidRPr="00AB64B7">
              <w:rPr>
                <w:rFonts w:ascii="Times New Roman" w:eastAsia="Tahoma" w:hAnsi="Times New Roman" w:cs="Times New Roman"/>
                <w:sz w:val="24"/>
                <w:szCs w:val="24"/>
                <w:lang w:val="tr-TR"/>
              </w:rPr>
              <w:t xml:space="preserve"> </w:t>
            </w:r>
            <w:r w:rsidR="00882BDD">
              <w:rPr>
                <w:rFonts w:ascii="Times New Roman" w:eastAsia="Tahoma" w:hAnsi="Times New Roman" w:cs="Times New Roman"/>
                <w:sz w:val="24"/>
                <w:szCs w:val="24"/>
                <w:lang w:val="tr-TR"/>
              </w:rPr>
              <w:t>anlatıyor.</w:t>
            </w:r>
            <w:r w:rsidR="00994067">
              <w:rPr>
                <w:rFonts w:ascii="Times New Roman" w:eastAsia="Tahoma" w:hAnsi="Times New Roman" w:cs="Times New Roman"/>
                <w:sz w:val="24"/>
                <w:szCs w:val="24"/>
                <w:lang w:val="tr-TR"/>
              </w:rPr>
              <w:t xml:space="preserve"> </w:t>
            </w:r>
            <w:r w:rsidR="004C54E4">
              <w:rPr>
                <w:rFonts w:ascii="Times New Roman" w:eastAsia="Tahoma" w:hAnsi="Times New Roman" w:cs="Times New Roman"/>
                <w:sz w:val="24"/>
                <w:szCs w:val="24"/>
                <w:lang w:val="tr-TR"/>
              </w:rPr>
              <w:t>İkili ve üçlü örüntüleri rahatlıkla yapıyor</w:t>
            </w:r>
            <w:r w:rsidR="00994067">
              <w:rPr>
                <w:rFonts w:ascii="Times New Roman" w:eastAsia="Tahoma" w:hAnsi="Times New Roman" w:cs="Times New Roman"/>
                <w:sz w:val="24"/>
                <w:szCs w:val="24"/>
                <w:lang w:val="tr-TR"/>
              </w:rPr>
              <w:t>.</w:t>
            </w:r>
            <w:r w:rsidR="00882BDD">
              <w:rPr>
                <w:rFonts w:ascii="Times New Roman" w:eastAsia="Tahoma" w:hAnsi="Times New Roman" w:cs="Times New Roman"/>
                <w:sz w:val="24"/>
                <w:szCs w:val="24"/>
                <w:lang w:val="tr-TR"/>
              </w:rPr>
              <w:t xml:space="preserve"> </w:t>
            </w:r>
            <w:r w:rsidR="006E35A3">
              <w:rPr>
                <w:rFonts w:ascii="Times New Roman" w:eastAsia="Tahoma" w:hAnsi="Times New Roman" w:cs="Times New Roman"/>
                <w:sz w:val="24"/>
                <w:szCs w:val="24"/>
                <w:lang w:val="tr-TR"/>
              </w:rPr>
              <w:t>Ma</w:t>
            </w:r>
            <w:r w:rsidR="006E35A3" w:rsidRPr="006E35A3">
              <w:rPr>
                <w:rFonts w:ascii="Times New Roman" w:eastAsia="Tahoma" w:hAnsi="Times New Roman" w:cs="Times New Roman"/>
                <w:sz w:val="24"/>
                <w:szCs w:val="24"/>
                <w:lang w:val="tr-TR"/>
              </w:rPr>
              <w:t>tematiksel problem</w:t>
            </w:r>
            <w:r w:rsidR="004C54E4">
              <w:rPr>
                <w:rFonts w:ascii="Times New Roman" w:eastAsia="Tahoma" w:hAnsi="Times New Roman" w:cs="Times New Roman"/>
                <w:sz w:val="24"/>
                <w:szCs w:val="24"/>
                <w:lang w:val="tr-TR"/>
              </w:rPr>
              <w:t>lere çeşitli çözümler öneriyor. Problem çözme yeteneği var</w:t>
            </w:r>
            <w:r w:rsidR="00D25EC9">
              <w:rPr>
                <w:rFonts w:ascii="Times New Roman" w:eastAsia="Tahoma" w:hAnsi="Times New Roman" w:cs="Times New Roman"/>
                <w:sz w:val="24"/>
                <w:szCs w:val="24"/>
                <w:lang w:val="tr-TR"/>
              </w:rPr>
              <w:t xml:space="preserve">. </w:t>
            </w:r>
            <w:r w:rsidR="009B2F7D" w:rsidRPr="00AB64B7">
              <w:rPr>
                <w:rFonts w:ascii="Times New Roman" w:eastAsia="Tahoma" w:hAnsi="Times New Roman" w:cs="Times New Roman"/>
                <w:sz w:val="24"/>
                <w:szCs w:val="24"/>
                <w:lang w:val="tr-TR"/>
              </w:rPr>
              <w:t xml:space="preserve">Fen </w:t>
            </w:r>
            <w:r w:rsidR="004B6B47">
              <w:rPr>
                <w:rFonts w:ascii="Times New Roman" w:eastAsia="Tahoma" w:hAnsi="Times New Roman" w:cs="Times New Roman"/>
                <w:sz w:val="24"/>
                <w:szCs w:val="24"/>
                <w:lang w:val="tr-TR"/>
              </w:rPr>
              <w:t xml:space="preserve">alanında </w:t>
            </w:r>
            <w:r w:rsidR="002611EB">
              <w:rPr>
                <w:rFonts w:ascii="Times New Roman" w:eastAsia="Tahoma" w:hAnsi="Times New Roman" w:cs="Times New Roman"/>
                <w:sz w:val="24"/>
                <w:szCs w:val="24"/>
                <w:lang w:val="tr-TR"/>
              </w:rPr>
              <w:t xml:space="preserve">bilimsel gözlem yapma konusunda oldukça ilgili. Canlı ve cansız varlıkları ayırt edip niteliklerini açıklayabiliyor. </w:t>
            </w:r>
            <w:r w:rsidR="00681007" w:rsidRPr="00681007">
              <w:rPr>
                <w:rFonts w:ascii="Times New Roman" w:eastAsia="Tahoma" w:hAnsi="Times New Roman" w:cs="Times New Roman"/>
                <w:sz w:val="24"/>
                <w:szCs w:val="24"/>
                <w:lang w:val="tr-TR"/>
              </w:rPr>
              <w:t>Malzemeleri geri dönüşüm amacıyla özelliklerine göre gruplandırı</w:t>
            </w:r>
            <w:r w:rsidR="00681007">
              <w:rPr>
                <w:rFonts w:ascii="Times New Roman" w:eastAsia="Tahoma" w:hAnsi="Times New Roman" w:cs="Times New Roman"/>
                <w:sz w:val="24"/>
                <w:szCs w:val="24"/>
                <w:lang w:val="tr-TR"/>
              </w:rPr>
              <w:t>yor.</w:t>
            </w:r>
            <w:r w:rsidR="005A7331">
              <w:rPr>
                <w:rFonts w:ascii="Times New Roman" w:eastAsia="Tahoma" w:hAnsi="Times New Roman" w:cs="Times New Roman"/>
                <w:sz w:val="24"/>
                <w:szCs w:val="24"/>
                <w:lang w:val="tr-TR"/>
              </w:rPr>
              <w:t xml:space="preserve"> </w:t>
            </w:r>
            <w:r w:rsidR="00E00F6E" w:rsidRPr="00AB64B7">
              <w:rPr>
                <w:rFonts w:ascii="Times New Roman" w:eastAsia="Tahoma" w:hAnsi="Times New Roman" w:cs="Times New Roman"/>
                <w:sz w:val="24"/>
                <w:szCs w:val="24"/>
                <w:lang w:val="tr-TR"/>
              </w:rPr>
              <w:t>Deney yapmaya isteklidir</w:t>
            </w:r>
            <w:r w:rsidR="00E00F6E">
              <w:rPr>
                <w:rFonts w:ascii="Times New Roman" w:eastAsia="Tahoma" w:hAnsi="Times New Roman" w:cs="Times New Roman"/>
                <w:sz w:val="24"/>
                <w:szCs w:val="24"/>
                <w:lang w:val="tr-TR"/>
              </w:rPr>
              <w:t xml:space="preserve"> ve basit malzemelerle deney yapabiliyor.</w:t>
            </w:r>
            <w:r w:rsidR="00E00F6E">
              <w:rPr>
                <w:rFonts w:ascii="Times New Roman" w:eastAsia="Tahoma" w:hAnsi="Times New Roman" w:cs="Times New Roman"/>
                <w:sz w:val="24"/>
                <w:szCs w:val="24"/>
                <w:lang w:val="tr-TR"/>
              </w:rPr>
              <w:t xml:space="preserve"> </w:t>
            </w:r>
            <w:r w:rsidR="005A7331">
              <w:rPr>
                <w:rFonts w:ascii="Times New Roman" w:eastAsia="Tahoma" w:hAnsi="Times New Roman" w:cs="Times New Roman"/>
                <w:sz w:val="24"/>
                <w:szCs w:val="24"/>
                <w:lang w:val="tr-TR"/>
              </w:rPr>
              <w:t xml:space="preserve">Sosyal alanda </w:t>
            </w:r>
            <w:r w:rsidR="00E00F6E">
              <w:rPr>
                <w:rFonts w:ascii="Times New Roman" w:eastAsia="Tahoma" w:hAnsi="Times New Roman" w:cs="Times New Roman"/>
                <w:sz w:val="24"/>
                <w:szCs w:val="24"/>
                <w:lang w:val="tr-TR"/>
              </w:rPr>
              <w:t>g</w:t>
            </w:r>
            <w:r w:rsidR="00E00F6E" w:rsidRPr="00E00F6E">
              <w:rPr>
                <w:rFonts w:ascii="Times New Roman" w:eastAsia="Tahoma" w:hAnsi="Times New Roman" w:cs="Times New Roman"/>
                <w:sz w:val="24"/>
                <w:szCs w:val="24"/>
                <w:lang w:val="tr-TR"/>
              </w:rPr>
              <w:t xml:space="preserve">ece-gündüz, sabah-akşam, dün-bugün-yarın kavramlarının özelliklerini </w:t>
            </w:r>
            <w:r w:rsidR="00E00F6E">
              <w:rPr>
                <w:rFonts w:ascii="Times New Roman" w:eastAsia="Tahoma" w:hAnsi="Times New Roman" w:cs="Times New Roman"/>
                <w:sz w:val="24"/>
                <w:szCs w:val="24"/>
                <w:lang w:val="tr-TR"/>
              </w:rPr>
              <w:t xml:space="preserve">genel olarak doğru </w:t>
            </w:r>
            <w:r w:rsidR="00E00F6E" w:rsidRPr="00E00F6E">
              <w:rPr>
                <w:rFonts w:ascii="Times New Roman" w:eastAsia="Tahoma" w:hAnsi="Times New Roman" w:cs="Times New Roman"/>
                <w:sz w:val="24"/>
                <w:szCs w:val="24"/>
                <w:lang w:val="tr-TR"/>
              </w:rPr>
              <w:t xml:space="preserve">söyler. </w:t>
            </w:r>
            <w:r w:rsidR="00E00F6E">
              <w:rPr>
                <w:rFonts w:ascii="Times New Roman" w:eastAsia="Tahoma" w:hAnsi="Times New Roman" w:cs="Times New Roman"/>
                <w:sz w:val="24"/>
                <w:szCs w:val="24"/>
                <w:lang w:val="tr-TR"/>
              </w:rPr>
              <w:t xml:space="preserve">Şaşırdığı zamanlar olabiliyor. </w:t>
            </w:r>
            <w:r w:rsidR="00552499" w:rsidRPr="00552499">
              <w:rPr>
                <w:rFonts w:ascii="Times New Roman" w:eastAsia="Tahoma" w:hAnsi="Times New Roman" w:cs="Times New Roman"/>
                <w:sz w:val="24"/>
                <w:szCs w:val="24"/>
                <w:lang w:val="tr-TR"/>
              </w:rPr>
              <w:t>Görsellerden faydalanarak kısa bir hikayeyi oluş sırasına göre sırala</w:t>
            </w:r>
            <w:r w:rsidR="00F70D54">
              <w:rPr>
                <w:rFonts w:ascii="Times New Roman" w:eastAsia="Tahoma" w:hAnsi="Times New Roman" w:cs="Times New Roman"/>
                <w:sz w:val="24"/>
                <w:szCs w:val="24"/>
                <w:lang w:val="tr-TR"/>
              </w:rPr>
              <w:t>yabiliyor.</w:t>
            </w:r>
            <w:r w:rsidR="005A7079">
              <w:rPr>
                <w:rFonts w:ascii="Times New Roman" w:eastAsia="Tahoma" w:hAnsi="Times New Roman" w:cs="Times New Roman"/>
                <w:sz w:val="24"/>
                <w:szCs w:val="24"/>
                <w:lang w:val="tr-TR"/>
              </w:rPr>
              <w:t xml:space="preserve"> </w:t>
            </w:r>
            <w:r w:rsidR="005A7079" w:rsidRPr="005A7079">
              <w:rPr>
                <w:rFonts w:ascii="Times New Roman" w:eastAsia="Tahoma" w:hAnsi="Times New Roman" w:cs="Times New Roman"/>
                <w:sz w:val="24"/>
                <w:szCs w:val="24"/>
                <w:lang w:val="tr-TR"/>
              </w:rPr>
              <w:t xml:space="preserve">Geçmişte kullanılan çeşitli nesnelerin günümüzdeki </w:t>
            </w:r>
            <w:r w:rsidR="005A7079" w:rsidRPr="005A7079">
              <w:rPr>
                <w:rFonts w:ascii="Times New Roman" w:eastAsia="Tahoma" w:hAnsi="Times New Roman" w:cs="Times New Roman"/>
                <w:sz w:val="24"/>
                <w:szCs w:val="24"/>
                <w:lang w:val="tr-TR"/>
              </w:rPr>
              <w:lastRenderedPageBreak/>
              <w:t>hâlleri ile benzerlik ve farklılıklarını karşılaştırır</w:t>
            </w:r>
            <w:r w:rsidR="005A7079">
              <w:rPr>
                <w:rFonts w:ascii="Times New Roman" w:eastAsia="Tahoma" w:hAnsi="Times New Roman" w:cs="Times New Roman"/>
                <w:sz w:val="24"/>
                <w:szCs w:val="24"/>
                <w:lang w:val="tr-TR"/>
              </w:rPr>
              <w:t>. Geçmişe, tarihi konulara ilgilidir.</w:t>
            </w:r>
            <w:r w:rsidR="00103B73">
              <w:rPr>
                <w:rFonts w:ascii="Times New Roman" w:eastAsia="Tahoma" w:hAnsi="Times New Roman" w:cs="Times New Roman"/>
                <w:sz w:val="24"/>
                <w:szCs w:val="24"/>
                <w:lang w:val="tr-TR"/>
              </w:rPr>
              <w:t xml:space="preserve"> </w:t>
            </w:r>
            <w:r w:rsidR="00A0565C" w:rsidRPr="00A0565C">
              <w:rPr>
                <w:rFonts w:ascii="Times New Roman" w:eastAsia="Tahoma" w:hAnsi="Times New Roman" w:cs="Times New Roman"/>
                <w:sz w:val="24"/>
                <w:szCs w:val="24"/>
                <w:lang w:val="tr-TR"/>
              </w:rPr>
              <w:t>Kendisine verilen kroki üzerinde belirlenen rotayı takip ederek hedefi</w:t>
            </w:r>
            <w:r w:rsidR="00C62B63">
              <w:rPr>
                <w:rFonts w:ascii="Times New Roman" w:eastAsia="Tahoma" w:hAnsi="Times New Roman" w:cs="Times New Roman"/>
                <w:sz w:val="24"/>
                <w:szCs w:val="24"/>
                <w:lang w:val="tr-TR"/>
              </w:rPr>
              <w:t xml:space="preserve"> iyi bir şekilde</w:t>
            </w:r>
            <w:r w:rsidR="00A0565C" w:rsidRPr="00A0565C">
              <w:rPr>
                <w:rFonts w:ascii="Times New Roman" w:eastAsia="Tahoma" w:hAnsi="Times New Roman" w:cs="Times New Roman"/>
                <w:sz w:val="24"/>
                <w:szCs w:val="24"/>
                <w:lang w:val="tr-TR"/>
              </w:rPr>
              <w:t xml:space="preserve"> bulur.</w:t>
            </w:r>
            <w:r w:rsidR="00103B73">
              <w:rPr>
                <w:rFonts w:ascii="Times New Roman" w:eastAsia="Tahoma" w:hAnsi="Times New Roman" w:cs="Times New Roman"/>
                <w:sz w:val="24"/>
                <w:szCs w:val="24"/>
                <w:lang w:val="tr-TR"/>
              </w:rPr>
              <w:t xml:space="preserve"> Ö</w:t>
            </w:r>
            <w:r w:rsidR="00AD5EA7" w:rsidRPr="00AB64B7">
              <w:rPr>
                <w:rFonts w:ascii="Times New Roman" w:eastAsia="Tahoma" w:hAnsi="Times New Roman" w:cs="Times New Roman"/>
                <w:sz w:val="24"/>
                <w:szCs w:val="24"/>
                <w:lang w:val="tr-TR"/>
              </w:rPr>
              <w:t>zel ve dini bayramlarda neler yapıld</w:t>
            </w:r>
            <w:r w:rsidR="00E27B30" w:rsidRPr="00AB64B7">
              <w:rPr>
                <w:rFonts w:ascii="Times New Roman" w:eastAsia="Tahoma" w:hAnsi="Times New Roman" w:cs="Times New Roman"/>
                <w:sz w:val="24"/>
                <w:szCs w:val="24"/>
                <w:lang w:val="tr-TR"/>
              </w:rPr>
              <w:t>ığını ifade ed</w:t>
            </w:r>
            <w:r w:rsidR="00F70D54">
              <w:rPr>
                <w:rFonts w:ascii="Times New Roman" w:eastAsia="Tahoma" w:hAnsi="Times New Roman" w:cs="Times New Roman"/>
                <w:sz w:val="24"/>
                <w:szCs w:val="24"/>
                <w:lang w:val="tr-TR"/>
              </w:rPr>
              <w:t>iyor</w:t>
            </w:r>
            <w:r w:rsidR="00CA7975" w:rsidRPr="00CA7975">
              <w:rPr>
                <w:rFonts w:ascii="Times New Roman" w:eastAsia="Tahoma" w:hAnsi="Times New Roman" w:cs="Times New Roman"/>
                <w:sz w:val="24"/>
                <w:szCs w:val="24"/>
                <w:lang w:val="tr-TR"/>
              </w:rPr>
              <w:t>.</w:t>
            </w:r>
            <w:r w:rsidR="00273B79" w:rsidRPr="00AB64B7">
              <w:rPr>
                <w:rFonts w:ascii="Times New Roman" w:eastAsia="Tahoma" w:hAnsi="Times New Roman" w:cs="Times New Roman"/>
                <w:sz w:val="24"/>
                <w:szCs w:val="24"/>
                <w:lang w:val="tr-TR"/>
              </w:rPr>
              <w:t xml:space="preserve"> </w:t>
            </w:r>
            <w:r w:rsidR="00B007AD">
              <w:rPr>
                <w:rFonts w:ascii="Times New Roman" w:eastAsia="Tahoma" w:hAnsi="Times New Roman" w:cs="Times New Roman"/>
                <w:sz w:val="24"/>
                <w:szCs w:val="24"/>
                <w:lang w:val="tr-TR"/>
              </w:rPr>
              <w:t>Yerli malı gibi etkinliklerden yola çıkarak ü</w:t>
            </w:r>
            <w:r w:rsidR="00B007AD" w:rsidRPr="00B007AD">
              <w:rPr>
                <w:rFonts w:ascii="Times New Roman" w:eastAsia="Tahoma" w:hAnsi="Times New Roman" w:cs="Times New Roman"/>
                <w:sz w:val="24"/>
                <w:szCs w:val="24"/>
                <w:lang w:val="tr-TR"/>
              </w:rPr>
              <w:t>rün ve hizmetlerin bir fiyatı olduğunu fark</w:t>
            </w:r>
            <w:r w:rsidR="00ED7D20">
              <w:rPr>
                <w:rFonts w:ascii="Times New Roman" w:eastAsia="Tahoma" w:hAnsi="Times New Roman" w:cs="Times New Roman"/>
                <w:sz w:val="24"/>
                <w:szCs w:val="24"/>
                <w:lang w:val="tr-TR"/>
              </w:rPr>
              <w:t xml:space="preserve"> </w:t>
            </w:r>
            <w:r w:rsidR="00B007AD" w:rsidRPr="00B007AD">
              <w:rPr>
                <w:rFonts w:ascii="Times New Roman" w:eastAsia="Tahoma" w:hAnsi="Times New Roman" w:cs="Times New Roman"/>
                <w:sz w:val="24"/>
                <w:szCs w:val="24"/>
                <w:lang w:val="tr-TR"/>
              </w:rPr>
              <w:t>eder.</w:t>
            </w:r>
            <w:r w:rsidR="00D13FDE">
              <w:rPr>
                <w:rFonts w:ascii="Times New Roman" w:eastAsia="Tahoma" w:hAnsi="Times New Roman" w:cs="Times New Roman"/>
                <w:sz w:val="24"/>
                <w:szCs w:val="24"/>
                <w:lang w:val="tr-TR"/>
              </w:rPr>
              <w:t xml:space="preserve"> </w:t>
            </w:r>
            <w:r w:rsidR="00D13FDE">
              <w:rPr>
                <w:rFonts w:ascii="Times New Roman" w:eastAsia="Tahoma" w:hAnsi="Times New Roman" w:cs="Times New Roman"/>
                <w:sz w:val="24"/>
                <w:szCs w:val="24"/>
                <w:lang w:val="tr-TR"/>
              </w:rPr>
              <w:t>İletişim konusunda çekimser olduğundan</w:t>
            </w:r>
            <w:r w:rsidR="00ED7D20">
              <w:rPr>
                <w:rFonts w:ascii="Times New Roman" w:eastAsia="Tahoma" w:hAnsi="Times New Roman" w:cs="Times New Roman"/>
                <w:sz w:val="24"/>
                <w:szCs w:val="24"/>
                <w:lang w:val="tr-TR"/>
              </w:rPr>
              <w:t xml:space="preserve"> </w:t>
            </w:r>
            <w:r w:rsidR="00D13FDE">
              <w:rPr>
                <w:rFonts w:ascii="Times New Roman" w:eastAsia="Tahoma" w:hAnsi="Times New Roman" w:cs="Times New Roman"/>
                <w:sz w:val="24"/>
                <w:szCs w:val="24"/>
                <w:lang w:val="tr-TR"/>
              </w:rPr>
              <w:t>g</w:t>
            </w:r>
            <w:r w:rsidR="005E69A0" w:rsidRPr="005E69A0">
              <w:rPr>
                <w:rFonts w:ascii="Times New Roman" w:eastAsia="Tahoma" w:hAnsi="Times New Roman" w:cs="Times New Roman"/>
                <w:sz w:val="24"/>
                <w:szCs w:val="24"/>
                <w:lang w:val="tr-TR"/>
              </w:rPr>
              <w:t xml:space="preserve">rup içi iletişimi artırmaya yönelik etkinliklere </w:t>
            </w:r>
            <w:r w:rsidR="005E69A0">
              <w:rPr>
                <w:rFonts w:ascii="Times New Roman" w:eastAsia="Tahoma" w:hAnsi="Times New Roman" w:cs="Times New Roman"/>
                <w:sz w:val="24"/>
                <w:szCs w:val="24"/>
                <w:lang w:val="tr-TR"/>
              </w:rPr>
              <w:t xml:space="preserve">katılmada bazen isteksiz olabilir. </w:t>
            </w:r>
            <w:r w:rsidR="00BC29AA" w:rsidRPr="00AB64B7">
              <w:rPr>
                <w:rFonts w:ascii="Times New Roman" w:eastAsia="Tahoma" w:hAnsi="Times New Roman" w:cs="Times New Roman"/>
                <w:sz w:val="24"/>
                <w:szCs w:val="24"/>
                <w:lang w:val="tr-TR"/>
              </w:rPr>
              <w:t xml:space="preserve">Hareket ve Sağlık alanında </w:t>
            </w:r>
            <w:r w:rsidR="007015DD" w:rsidRPr="00AB64B7">
              <w:rPr>
                <w:rFonts w:ascii="Times New Roman" w:eastAsia="Tahoma" w:hAnsi="Times New Roman" w:cs="Times New Roman"/>
                <w:sz w:val="24"/>
                <w:szCs w:val="24"/>
                <w:lang w:val="tr-TR"/>
              </w:rPr>
              <w:t xml:space="preserve">büyük </w:t>
            </w:r>
            <w:r w:rsidR="004949C4" w:rsidRPr="00AB64B7">
              <w:rPr>
                <w:rFonts w:ascii="Times New Roman" w:eastAsia="Tahoma" w:hAnsi="Times New Roman" w:cs="Times New Roman"/>
                <w:sz w:val="24"/>
                <w:szCs w:val="24"/>
                <w:lang w:val="tr-TR"/>
              </w:rPr>
              <w:t xml:space="preserve">ve küçük </w:t>
            </w:r>
            <w:r w:rsidR="007015DD" w:rsidRPr="00AB64B7">
              <w:rPr>
                <w:rFonts w:ascii="Times New Roman" w:eastAsia="Tahoma" w:hAnsi="Times New Roman" w:cs="Times New Roman"/>
                <w:sz w:val="24"/>
                <w:szCs w:val="24"/>
                <w:lang w:val="tr-TR"/>
              </w:rPr>
              <w:t xml:space="preserve">kaslarıyla ilgili etkinlikleri yaparken </w:t>
            </w:r>
            <w:r w:rsidR="004949C4" w:rsidRPr="00AB64B7">
              <w:rPr>
                <w:rFonts w:ascii="Times New Roman" w:eastAsia="Tahoma" w:hAnsi="Times New Roman" w:cs="Times New Roman"/>
                <w:sz w:val="24"/>
                <w:szCs w:val="24"/>
                <w:lang w:val="tr-TR"/>
              </w:rPr>
              <w:t xml:space="preserve">hareketleri etkin bir şekilde yapar. </w:t>
            </w:r>
            <w:r w:rsidR="00600479">
              <w:rPr>
                <w:rFonts w:ascii="Times New Roman" w:eastAsia="Tahoma" w:hAnsi="Times New Roman" w:cs="Times New Roman"/>
                <w:sz w:val="24"/>
                <w:szCs w:val="24"/>
                <w:lang w:val="tr-TR"/>
              </w:rPr>
              <w:t>Yaşına uygun</w:t>
            </w:r>
            <w:r w:rsidR="00745577" w:rsidRPr="00AB64B7">
              <w:rPr>
                <w:rFonts w:ascii="Times New Roman" w:eastAsia="Tahoma" w:hAnsi="Times New Roman" w:cs="Times New Roman"/>
                <w:sz w:val="24"/>
                <w:szCs w:val="24"/>
                <w:lang w:val="tr-TR"/>
              </w:rPr>
              <w:t xml:space="preserve"> ritmik beceriler</w:t>
            </w:r>
            <w:r w:rsidR="00D37509">
              <w:rPr>
                <w:rFonts w:ascii="Times New Roman" w:eastAsia="Tahoma" w:hAnsi="Times New Roman" w:cs="Times New Roman"/>
                <w:sz w:val="24"/>
                <w:szCs w:val="24"/>
                <w:lang w:val="tr-TR"/>
              </w:rPr>
              <w:t xml:space="preserve">de zorlanır. </w:t>
            </w:r>
            <w:r w:rsidR="00453679" w:rsidRPr="00AB64B7">
              <w:rPr>
                <w:rFonts w:ascii="Times New Roman" w:eastAsia="Tahoma" w:hAnsi="Times New Roman" w:cs="Times New Roman"/>
                <w:sz w:val="24"/>
                <w:szCs w:val="24"/>
                <w:lang w:val="tr-TR"/>
              </w:rPr>
              <w:t xml:space="preserve">Bedenin bölümlerini ayrıntılı bir şekilde gösterir. </w:t>
            </w:r>
            <w:r w:rsidR="00E420D6">
              <w:rPr>
                <w:rFonts w:ascii="Times New Roman" w:eastAsia="Tahoma" w:hAnsi="Times New Roman" w:cs="Times New Roman"/>
                <w:sz w:val="24"/>
                <w:szCs w:val="24"/>
                <w:lang w:val="tr-TR"/>
              </w:rPr>
              <w:t xml:space="preserve">Bedenin farkında olarak hareket eder. Eşiyle ve grupla </w:t>
            </w:r>
            <w:r w:rsidR="001A7497">
              <w:rPr>
                <w:rFonts w:ascii="Times New Roman" w:eastAsia="Tahoma" w:hAnsi="Times New Roman" w:cs="Times New Roman"/>
                <w:sz w:val="24"/>
                <w:szCs w:val="24"/>
                <w:lang w:val="tr-TR"/>
              </w:rPr>
              <w:t>yapılan etkinliklerde</w:t>
            </w:r>
            <w:r w:rsidR="00600479">
              <w:rPr>
                <w:rFonts w:ascii="Times New Roman" w:eastAsia="Tahoma" w:hAnsi="Times New Roman" w:cs="Times New Roman"/>
                <w:sz w:val="24"/>
                <w:szCs w:val="24"/>
                <w:lang w:val="tr-TR"/>
              </w:rPr>
              <w:t xml:space="preserve"> isteksiz olduğundan </w:t>
            </w:r>
            <w:r w:rsidR="001A7497">
              <w:rPr>
                <w:rFonts w:ascii="Times New Roman" w:eastAsia="Tahoma" w:hAnsi="Times New Roman" w:cs="Times New Roman"/>
                <w:sz w:val="24"/>
                <w:szCs w:val="24"/>
                <w:lang w:val="tr-TR"/>
              </w:rPr>
              <w:t xml:space="preserve">çalışmaları istenilen nitelikte yapamaz. </w:t>
            </w:r>
            <w:r w:rsidR="00C47D64" w:rsidRPr="00AB64B7">
              <w:rPr>
                <w:rFonts w:ascii="Times New Roman" w:eastAsia="Tahoma" w:hAnsi="Times New Roman" w:cs="Times New Roman"/>
                <w:sz w:val="24"/>
                <w:szCs w:val="24"/>
                <w:lang w:val="tr-TR"/>
              </w:rPr>
              <w:t>Sağlık</w:t>
            </w:r>
            <w:r w:rsidR="00C4079E" w:rsidRPr="00AB64B7">
              <w:rPr>
                <w:rFonts w:ascii="Times New Roman" w:eastAsia="Tahoma" w:hAnsi="Times New Roman" w:cs="Times New Roman"/>
                <w:sz w:val="24"/>
                <w:szCs w:val="24"/>
                <w:lang w:val="tr-TR"/>
              </w:rPr>
              <w:t xml:space="preserve">lı </w:t>
            </w:r>
            <w:r w:rsidR="00C47D64" w:rsidRPr="00AB64B7">
              <w:rPr>
                <w:rFonts w:ascii="Times New Roman" w:eastAsia="Tahoma" w:hAnsi="Times New Roman" w:cs="Times New Roman"/>
                <w:sz w:val="24"/>
                <w:szCs w:val="24"/>
                <w:lang w:val="tr-TR"/>
              </w:rPr>
              <w:t xml:space="preserve">beslenme </w:t>
            </w:r>
            <w:r w:rsidR="00C4079E" w:rsidRPr="00AB64B7">
              <w:rPr>
                <w:rFonts w:ascii="Times New Roman" w:eastAsia="Tahoma" w:hAnsi="Times New Roman" w:cs="Times New Roman"/>
                <w:sz w:val="24"/>
                <w:szCs w:val="24"/>
                <w:lang w:val="tr-TR"/>
              </w:rPr>
              <w:t>becerilerinden g</w:t>
            </w:r>
            <w:r w:rsidR="00CD4435" w:rsidRPr="00AB64B7">
              <w:rPr>
                <w:rFonts w:ascii="Times New Roman" w:eastAsia="Tahoma" w:hAnsi="Times New Roman" w:cs="Times New Roman"/>
                <w:sz w:val="24"/>
                <w:szCs w:val="24"/>
                <w:lang w:val="tr-TR"/>
              </w:rPr>
              <w:t>ünlük olarak sıvı tüketimine özen gösterir.</w:t>
            </w:r>
            <w:r w:rsidR="00AD1A5F">
              <w:rPr>
                <w:rFonts w:ascii="Times New Roman" w:eastAsia="Tahoma" w:hAnsi="Times New Roman" w:cs="Times New Roman"/>
                <w:sz w:val="24"/>
                <w:szCs w:val="24"/>
                <w:lang w:val="tr-TR"/>
              </w:rPr>
              <w:t xml:space="preserve"> Düzgün </w:t>
            </w:r>
            <w:r w:rsidR="003457CB">
              <w:rPr>
                <w:rFonts w:ascii="Times New Roman" w:eastAsia="Tahoma" w:hAnsi="Times New Roman" w:cs="Times New Roman"/>
                <w:sz w:val="24"/>
                <w:szCs w:val="24"/>
                <w:lang w:val="tr-TR"/>
              </w:rPr>
              <w:t>beslenme konusunda desteğe ihtiyaç duyar.</w:t>
            </w:r>
            <w:r w:rsidR="00F004BC" w:rsidRPr="00AB64B7">
              <w:rPr>
                <w:rFonts w:ascii="Times New Roman" w:eastAsia="Tahoma" w:hAnsi="Times New Roman" w:cs="Times New Roman"/>
                <w:sz w:val="24"/>
                <w:szCs w:val="24"/>
                <w:lang w:val="tr-TR"/>
              </w:rPr>
              <w:t xml:space="preserve"> </w:t>
            </w:r>
            <w:r w:rsidR="00AB6000" w:rsidRPr="00AB64B7">
              <w:rPr>
                <w:rFonts w:ascii="Times New Roman" w:eastAsia="Tahoma" w:hAnsi="Times New Roman" w:cs="Times New Roman"/>
                <w:sz w:val="24"/>
                <w:szCs w:val="24"/>
                <w:lang w:val="tr-TR"/>
              </w:rPr>
              <w:t xml:space="preserve">Aktif yaşam </w:t>
            </w:r>
            <w:r w:rsidR="00F004BC" w:rsidRPr="00AB64B7">
              <w:rPr>
                <w:rFonts w:ascii="Times New Roman" w:eastAsia="Tahoma" w:hAnsi="Times New Roman" w:cs="Times New Roman"/>
                <w:sz w:val="24"/>
                <w:szCs w:val="24"/>
                <w:lang w:val="tr-TR"/>
              </w:rPr>
              <w:t xml:space="preserve">ve zindelik </w:t>
            </w:r>
            <w:r w:rsidR="00AB6000" w:rsidRPr="00AB64B7">
              <w:rPr>
                <w:rFonts w:ascii="Times New Roman" w:eastAsia="Tahoma" w:hAnsi="Times New Roman" w:cs="Times New Roman"/>
                <w:sz w:val="24"/>
                <w:szCs w:val="24"/>
                <w:lang w:val="tr-TR"/>
              </w:rPr>
              <w:t xml:space="preserve">becerilerden </w:t>
            </w:r>
            <w:r w:rsidR="00F004BC" w:rsidRPr="00AB64B7">
              <w:rPr>
                <w:rFonts w:ascii="Times New Roman" w:eastAsia="Tahoma" w:hAnsi="Times New Roman" w:cs="Times New Roman"/>
                <w:sz w:val="24"/>
                <w:szCs w:val="24"/>
                <w:lang w:val="tr-TR"/>
              </w:rPr>
              <w:t xml:space="preserve">dinlenmeye ihtiyaç duyduğunu </w:t>
            </w:r>
            <w:r w:rsidR="000B580A" w:rsidRPr="00AB64B7">
              <w:rPr>
                <w:rFonts w:ascii="Times New Roman" w:eastAsia="Tahoma" w:hAnsi="Times New Roman" w:cs="Times New Roman"/>
                <w:sz w:val="24"/>
                <w:szCs w:val="24"/>
                <w:lang w:val="tr-TR"/>
              </w:rPr>
              <w:t xml:space="preserve">ifade eder </w:t>
            </w:r>
            <w:r w:rsidR="00F004BC" w:rsidRPr="00AB64B7">
              <w:rPr>
                <w:rFonts w:ascii="Times New Roman" w:eastAsia="Tahoma" w:hAnsi="Times New Roman" w:cs="Times New Roman"/>
                <w:sz w:val="24"/>
                <w:szCs w:val="24"/>
                <w:lang w:val="tr-TR"/>
              </w:rPr>
              <w:t xml:space="preserve">ve </w:t>
            </w:r>
            <w:r w:rsidR="000B580A" w:rsidRPr="00AB64B7">
              <w:rPr>
                <w:rFonts w:ascii="Times New Roman" w:eastAsia="Tahoma" w:hAnsi="Times New Roman" w:cs="Times New Roman"/>
                <w:sz w:val="24"/>
                <w:szCs w:val="24"/>
                <w:lang w:val="tr-TR"/>
              </w:rPr>
              <w:t>günlük yaşamda hava şartlarına uygun giyin</w:t>
            </w:r>
            <w:r w:rsidR="002153AE" w:rsidRPr="00AB64B7">
              <w:rPr>
                <w:rFonts w:ascii="Times New Roman" w:eastAsia="Tahoma" w:hAnsi="Times New Roman" w:cs="Times New Roman"/>
                <w:sz w:val="24"/>
                <w:szCs w:val="24"/>
                <w:lang w:val="tr-TR"/>
              </w:rPr>
              <w:t xml:space="preserve">ir. </w:t>
            </w:r>
            <w:r w:rsidR="00CF7476" w:rsidRPr="00AB64B7">
              <w:rPr>
                <w:rFonts w:ascii="Times New Roman" w:eastAsia="Tahoma" w:hAnsi="Times New Roman" w:cs="Times New Roman"/>
                <w:sz w:val="24"/>
                <w:szCs w:val="24"/>
                <w:lang w:val="tr-TR"/>
              </w:rPr>
              <w:t xml:space="preserve">Bulunduğu çevrenin temizliğine özenine </w:t>
            </w:r>
            <w:r w:rsidR="00AB4464" w:rsidRPr="00AB64B7">
              <w:rPr>
                <w:rFonts w:ascii="Times New Roman" w:eastAsia="Tahoma" w:hAnsi="Times New Roman" w:cs="Times New Roman"/>
                <w:sz w:val="24"/>
                <w:szCs w:val="24"/>
                <w:lang w:val="tr-TR"/>
              </w:rPr>
              <w:t>katkı sağlar. Daha çok katkı sağlaması için evde de çalışmalar yapılmalıdır. Tehlike durumlarını fark eder ve kendini korumaya gayret gösterir.</w:t>
            </w:r>
            <w:r w:rsidR="00C42DFF" w:rsidRPr="00AB64B7">
              <w:rPr>
                <w:rFonts w:ascii="Times New Roman" w:eastAsia="Tahoma" w:hAnsi="Times New Roman" w:cs="Times New Roman"/>
                <w:sz w:val="24"/>
                <w:szCs w:val="24"/>
                <w:lang w:val="tr-TR"/>
              </w:rPr>
              <w:t xml:space="preserve"> Sanat eserleri dikkatini çeker ve </w:t>
            </w:r>
            <w:r w:rsidR="004E224F" w:rsidRPr="00AB64B7">
              <w:rPr>
                <w:rFonts w:ascii="Times New Roman" w:eastAsia="Tahoma" w:hAnsi="Times New Roman" w:cs="Times New Roman"/>
                <w:sz w:val="24"/>
                <w:szCs w:val="24"/>
                <w:lang w:val="tr-TR"/>
              </w:rPr>
              <w:t xml:space="preserve">sanat çalışmalarına oldukça ilgilidir. Eserleri yorumlar, eserde gördüklerini anlatır ve eserle ilgili sorular sorar. </w:t>
            </w:r>
            <w:r w:rsidR="00FF051C" w:rsidRPr="00AB64B7">
              <w:rPr>
                <w:rFonts w:ascii="Times New Roman" w:eastAsia="Tahoma" w:hAnsi="Times New Roman" w:cs="Times New Roman"/>
                <w:sz w:val="24"/>
                <w:szCs w:val="24"/>
                <w:lang w:val="tr-TR"/>
              </w:rPr>
              <w:t xml:space="preserve">Sanat eserlerinde duygu ve düşüncelerini söyler. Sanat </w:t>
            </w:r>
            <w:r w:rsidR="00AA4DA5" w:rsidRPr="00AB64B7">
              <w:rPr>
                <w:rFonts w:ascii="Times New Roman" w:eastAsia="Tahoma" w:hAnsi="Times New Roman" w:cs="Times New Roman"/>
                <w:sz w:val="24"/>
                <w:szCs w:val="24"/>
                <w:lang w:val="tr-TR"/>
              </w:rPr>
              <w:t>eseri üretmek için çaba gösterir. Yaratıcılığını geliştirici bireysel ve grup sanat etkinliklerine ka</w:t>
            </w:r>
            <w:r w:rsidR="008A65C5" w:rsidRPr="00AB64B7">
              <w:rPr>
                <w:rFonts w:ascii="Times New Roman" w:eastAsia="Tahoma" w:hAnsi="Times New Roman" w:cs="Times New Roman"/>
                <w:sz w:val="24"/>
                <w:szCs w:val="24"/>
                <w:lang w:val="tr-TR"/>
              </w:rPr>
              <w:t>tılım sağlar.</w:t>
            </w:r>
            <w:r w:rsidR="006A559C">
              <w:rPr>
                <w:rFonts w:ascii="Times New Roman" w:eastAsia="Tahoma" w:hAnsi="Times New Roman" w:cs="Times New Roman"/>
                <w:sz w:val="24"/>
                <w:szCs w:val="24"/>
                <w:lang w:val="tr-TR"/>
              </w:rPr>
              <w:t xml:space="preserve"> Drama çalışmalarında </w:t>
            </w:r>
            <w:r w:rsidR="00830E9D">
              <w:rPr>
                <w:rFonts w:ascii="Times New Roman" w:eastAsia="Tahoma" w:hAnsi="Times New Roman" w:cs="Times New Roman"/>
                <w:sz w:val="24"/>
                <w:szCs w:val="24"/>
                <w:lang w:val="tr-TR"/>
              </w:rPr>
              <w:t>öğretmenin desteğiyle katılım sağlar. Daha çok farklı ortamlara girmesi sağlanabilir.</w:t>
            </w:r>
            <w:r w:rsidR="008A65C5" w:rsidRPr="00AB64B7">
              <w:rPr>
                <w:rFonts w:ascii="Times New Roman" w:eastAsia="Tahoma" w:hAnsi="Times New Roman" w:cs="Times New Roman"/>
                <w:sz w:val="24"/>
                <w:szCs w:val="24"/>
                <w:lang w:val="tr-TR"/>
              </w:rPr>
              <w:t xml:space="preserve"> </w:t>
            </w:r>
            <w:r w:rsidR="00C31F67" w:rsidRPr="00AB64B7">
              <w:rPr>
                <w:rFonts w:ascii="Times New Roman" w:eastAsia="Tahoma" w:hAnsi="Times New Roman" w:cs="Times New Roman"/>
                <w:sz w:val="24"/>
                <w:szCs w:val="24"/>
                <w:lang w:val="tr-TR"/>
              </w:rPr>
              <w:t xml:space="preserve">Müzik alanında şarkıları söyleme ve dinlemede isteklidir. Şarkıları öğrenme ve söyleme konusunda </w:t>
            </w:r>
            <w:r w:rsidR="00E623AD" w:rsidRPr="00AB64B7">
              <w:rPr>
                <w:rFonts w:ascii="Times New Roman" w:eastAsia="Tahoma" w:hAnsi="Times New Roman" w:cs="Times New Roman"/>
                <w:sz w:val="24"/>
                <w:szCs w:val="24"/>
                <w:lang w:val="tr-TR"/>
              </w:rPr>
              <w:t xml:space="preserve">daha çok tekrara ihtiyaç duyar. Okulda öğrenilen şarkılar evde tekrar edilebilir. </w:t>
            </w:r>
            <w:r w:rsidR="00E27DE1" w:rsidRPr="00E27DE1">
              <w:rPr>
                <w:rFonts w:ascii="Times New Roman" w:eastAsia="Tahoma" w:hAnsi="Times New Roman" w:cs="Times New Roman"/>
                <w:sz w:val="24"/>
                <w:szCs w:val="24"/>
                <w:lang w:val="tr-TR"/>
              </w:rPr>
              <w:t>Beden perküsyonuyl</w:t>
            </w:r>
            <w:r w:rsidR="00E27DE1">
              <w:rPr>
                <w:rFonts w:ascii="Times New Roman" w:eastAsia="Tahoma" w:hAnsi="Times New Roman" w:cs="Times New Roman"/>
                <w:sz w:val="24"/>
                <w:szCs w:val="24"/>
                <w:lang w:val="tr-TR"/>
              </w:rPr>
              <w:t xml:space="preserve">a, ritim üretmeyle ilgili çalışmalara ihtiyaç duyar. </w:t>
            </w:r>
          </w:p>
        </w:tc>
      </w:tr>
      <w:tr w:rsidR="00E2128A" w:rsidRPr="00AB64B7" w14:paraId="17298085" w14:textId="77777777" w:rsidTr="00AB2483">
        <w:trPr>
          <w:trHeight w:val="409"/>
        </w:trPr>
        <w:tc>
          <w:tcPr>
            <w:tcW w:w="9906" w:type="dxa"/>
            <w:tcBorders>
              <w:bottom w:val="single" w:sz="4" w:space="0" w:color="A7A9AC"/>
              <w:right w:val="single" w:sz="4" w:space="0" w:color="A7A9AC"/>
            </w:tcBorders>
            <w:shd w:val="clear" w:color="auto" w:fill="EED9D0"/>
          </w:tcPr>
          <w:p w14:paraId="265E9FE9" w14:textId="77777777" w:rsidR="00E2128A" w:rsidRPr="00AB64B7" w:rsidRDefault="00E2128A" w:rsidP="00AB64B7">
            <w:pPr>
              <w:spacing w:before="102"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4"/>
                <w:sz w:val="24"/>
                <w:szCs w:val="24"/>
              </w:rPr>
              <w:lastRenderedPageBreak/>
              <w:t>Sosyal-Duygusal</w:t>
            </w:r>
            <w:r w:rsidRPr="00AB64B7">
              <w:rPr>
                <w:rFonts w:ascii="Times New Roman" w:eastAsia="Tahoma" w:hAnsi="Times New Roman" w:cs="Times New Roman"/>
                <w:color w:val="231F20"/>
                <w:spacing w:val="-10"/>
                <w:sz w:val="24"/>
                <w:szCs w:val="24"/>
              </w:rPr>
              <w:t xml:space="preserve"> </w:t>
            </w:r>
            <w:r w:rsidRPr="00AB64B7">
              <w:rPr>
                <w:rFonts w:ascii="Times New Roman" w:eastAsia="Tahoma" w:hAnsi="Times New Roman" w:cs="Times New Roman"/>
                <w:color w:val="231F20"/>
                <w:spacing w:val="-4"/>
                <w:sz w:val="24"/>
                <w:szCs w:val="24"/>
              </w:rPr>
              <w:t>Öğrenme</w:t>
            </w:r>
            <w:r w:rsidRPr="00AB64B7">
              <w:rPr>
                <w:rFonts w:ascii="Times New Roman" w:eastAsia="Tahoma" w:hAnsi="Times New Roman" w:cs="Times New Roman"/>
                <w:color w:val="231F20"/>
                <w:spacing w:val="-8"/>
                <w:sz w:val="24"/>
                <w:szCs w:val="24"/>
              </w:rPr>
              <w:t xml:space="preserve"> </w:t>
            </w:r>
            <w:r w:rsidRPr="00AB64B7">
              <w:rPr>
                <w:rFonts w:ascii="Times New Roman" w:eastAsia="Tahoma" w:hAnsi="Times New Roman" w:cs="Times New Roman"/>
                <w:color w:val="231F20"/>
                <w:spacing w:val="-4"/>
                <w:sz w:val="24"/>
                <w:szCs w:val="24"/>
              </w:rPr>
              <w:t>Becerileri</w:t>
            </w:r>
          </w:p>
        </w:tc>
      </w:tr>
      <w:tr w:rsidR="00E2128A" w:rsidRPr="00AB64B7" w14:paraId="20660167" w14:textId="77777777" w:rsidTr="00AB2483">
        <w:trPr>
          <w:trHeight w:val="835"/>
        </w:trPr>
        <w:tc>
          <w:tcPr>
            <w:tcW w:w="9906" w:type="dxa"/>
            <w:tcBorders>
              <w:top w:val="single" w:sz="4" w:space="0" w:color="A7A9AC"/>
              <w:right w:val="single" w:sz="4" w:space="0" w:color="A7A9AC"/>
            </w:tcBorders>
          </w:tcPr>
          <w:p w14:paraId="2E341DBF" w14:textId="23DF196E" w:rsidR="00D170C0" w:rsidRPr="00AB64B7" w:rsidRDefault="00711995" w:rsidP="00AB64B7">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Öz farkındalığı</w:t>
            </w:r>
            <w:r w:rsidR="006E1DAA">
              <w:rPr>
                <w:rFonts w:ascii="Times New Roman" w:eastAsia="Tahoma" w:hAnsi="Times New Roman" w:cs="Times New Roman"/>
                <w:sz w:val="24"/>
                <w:szCs w:val="24"/>
              </w:rPr>
              <w:t xml:space="preserve"> yüksektir</w:t>
            </w:r>
            <w:r>
              <w:rPr>
                <w:rFonts w:ascii="Times New Roman" w:eastAsia="Tahoma" w:hAnsi="Times New Roman" w:cs="Times New Roman"/>
                <w:sz w:val="24"/>
                <w:szCs w:val="24"/>
              </w:rPr>
              <w:t xml:space="preserve"> ve </w:t>
            </w:r>
            <w:r w:rsidR="006E1DAA">
              <w:rPr>
                <w:rFonts w:ascii="Times New Roman" w:eastAsia="Tahoma" w:hAnsi="Times New Roman" w:cs="Times New Roman"/>
                <w:sz w:val="24"/>
                <w:szCs w:val="24"/>
              </w:rPr>
              <w:t>öz düzenlemesi iyidir.</w:t>
            </w:r>
            <w:r w:rsidR="00996E7F" w:rsidRPr="00AB64B7">
              <w:rPr>
                <w:rFonts w:ascii="Times New Roman" w:eastAsia="Tahoma" w:hAnsi="Times New Roman" w:cs="Times New Roman"/>
                <w:sz w:val="24"/>
                <w:szCs w:val="24"/>
              </w:rPr>
              <w:t xml:space="preserve"> </w:t>
            </w:r>
            <w:r w:rsidR="00BB0408">
              <w:rPr>
                <w:rFonts w:ascii="Times New Roman" w:eastAsia="Tahoma" w:hAnsi="Times New Roman" w:cs="Times New Roman"/>
                <w:sz w:val="24"/>
                <w:szCs w:val="24"/>
              </w:rPr>
              <w:t xml:space="preserve"> Yetişkin müdahelesi olmadan birçok şeyin farkında olur ve kendini düzenler. </w:t>
            </w:r>
            <w:r w:rsidR="004F2DE4" w:rsidRPr="00AB64B7">
              <w:rPr>
                <w:rFonts w:ascii="Times New Roman" w:eastAsia="Tahoma" w:hAnsi="Times New Roman" w:cs="Times New Roman"/>
                <w:sz w:val="24"/>
                <w:szCs w:val="24"/>
              </w:rPr>
              <w:t>Kendisini iyi ve kötü hissettiren durumları bilir ve buna göre hareket eder</w:t>
            </w:r>
            <w:r w:rsidR="00295C3E">
              <w:rPr>
                <w:rFonts w:ascii="Times New Roman" w:eastAsia="Tahoma" w:hAnsi="Times New Roman" w:cs="Times New Roman"/>
                <w:sz w:val="24"/>
                <w:szCs w:val="24"/>
              </w:rPr>
              <w:t>.</w:t>
            </w:r>
            <w:r w:rsidR="00540D9F">
              <w:rPr>
                <w:rFonts w:ascii="Times New Roman" w:eastAsia="Tahoma" w:hAnsi="Times New Roman" w:cs="Times New Roman"/>
                <w:sz w:val="24"/>
                <w:szCs w:val="24"/>
              </w:rPr>
              <w:t xml:space="preserve"> </w:t>
            </w:r>
            <w:r w:rsidR="00382A73">
              <w:rPr>
                <w:rFonts w:ascii="Times New Roman" w:eastAsia="Tahoma" w:hAnsi="Times New Roman" w:cs="Times New Roman"/>
                <w:sz w:val="24"/>
                <w:szCs w:val="24"/>
              </w:rPr>
              <w:t xml:space="preserve"> Sorumluluk duygusu</w:t>
            </w:r>
            <w:r w:rsidR="00FD2CBE">
              <w:rPr>
                <w:rFonts w:ascii="Times New Roman" w:eastAsia="Tahoma" w:hAnsi="Times New Roman" w:cs="Times New Roman"/>
                <w:sz w:val="24"/>
                <w:szCs w:val="24"/>
              </w:rPr>
              <w:t xml:space="preserve"> gelişmiştir. </w:t>
            </w:r>
            <w:r w:rsidR="004879BD" w:rsidRPr="00AB64B7">
              <w:rPr>
                <w:rFonts w:ascii="Times New Roman" w:eastAsia="Tahoma" w:hAnsi="Times New Roman" w:cs="Times New Roman"/>
                <w:sz w:val="24"/>
                <w:szCs w:val="24"/>
              </w:rPr>
              <w:t xml:space="preserve">Karşıdaki kişiyi </w:t>
            </w:r>
            <w:r w:rsidR="007752F6">
              <w:rPr>
                <w:rFonts w:ascii="Times New Roman" w:eastAsia="Tahoma" w:hAnsi="Times New Roman" w:cs="Times New Roman"/>
                <w:sz w:val="24"/>
                <w:szCs w:val="24"/>
              </w:rPr>
              <w:t xml:space="preserve">güzelce </w:t>
            </w:r>
            <w:r w:rsidR="004879BD" w:rsidRPr="00AB64B7">
              <w:rPr>
                <w:rFonts w:ascii="Times New Roman" w:eastAsia="Tahoma" w:hAnsi="Times New Roman" w:cs="Times New Roman"/>
                <w:sz w:val="24"/>
                <w:szCs w:val="24"/>
              </w:rPr>
              <w:t>dinler</w:t>
            </w:r>
            <w:r w:rsidR="007752F6">
              <w:rPr>
                <w:rFonts w:ascii="Times New Roman" w:eastAsia="Tahoma" w:hAnsi="Times New Roman" w:cs="Times New Roman"/>
                <w:sz w:val="24"/>
                <w:szCs w:val="24"/>
              </w:rPr>
              <w:t>.</w:t>
            </w:r>
            <w:r w:rsidR="004879BD" w:rsidRPr="00AB64B7">
              <w:rPr>
                <w:rFonts w:ascii="Times New Roman" w:eastAsia="Tahoma" w:hAnsi="Times New Roman" w:cs="Times New Roman"/>
                <w:sz w:val="24"/>
                <w:szCs w:val="24"/>
              </w:rPr>
              <w:t xml:space="preserve"> </w:t>
            </w:r>
            <w:r w:rsidR="00B83A4E" w:rsidRPr="00AB64B7">
              <w:rPr>
                <w:rFonts w:ascii="Times New Roman" w:eastAsia="Tahoma" w:hAnsi="Times New Roman" w:cs="Times New Roman"/>
                <w:sz w:val="24"/>
                <w:szCs w:val="24"/>
              </w:rPr>
              <w:t xml:space="preserve">Etkin dinleme konusunda </w:t>
            </w:r>
            <w:r w:rsidR="007752F6">
              <w:rPr>
                <w:rFonts w:ascii="Times New Roman" w:eastAsia="Tahoma" w:hAnsi="Times New Roman" w:cs="Times New Roman"/>
                <w:sz w:val="24"/>
                <w:szCs w:val="24"/>
              </w:rPr>
              <w:t>başarılıdır.</w:t>
            </w:r>
            <w:r w:rsidR="00B83A4E" w:rsidRPr="00AB64B7">
              <w:rPr>
                <w:rFonts w:ascii="Times New Roman" w:eastAsia="Tahoma" w:hAnsi="Times New Roman" w:cs="Times New Roman"/>
                <w:sz w:val="24"/>
                <w:szCs w:val="24"/>
              </w:rPr>
              <w:t xml:space="preserve"> </w:t>
            </w:r>
            <w:r w:rsidR="000B77ED" w:rsidRPr="00AB64B7">
              <w:rPr>
                <w:rFonts w:ascii="Times New Roman" w:eastAsia="Tahoma" w:hAnsi="Times New Roman" w:cs="Times New Roman"/>
                <w:sz w:val="24"/>
                <w:szCs w:val="24"/>
              </w:rPr>
              <w:t>Başkalarına yardım etmeyi çok sever.</w:t>
            </w:r>
            <w:r w:rsidR="00FD2CBE">
              <w:rPr>
                <w:rFonts w:ascii="Times New Roman" w:eastAsia="Tahoma" w:hAnsi="Times New Roman" w:cs="Times New Roman"/>
                <w:sz w:val="24"/>
                <w:szCs w:val="24"/>
              </w:rPr>
              <w:t xml:space="preserve"> </w:t>
            </w:r>
            <w:r w:rsidR="008E35BA">
              <w:rPr>
                <w:rFonts w:ascii="Times New Roman" w:eastAsia="Tahoma" w:hAnsi="Times New Roman" w:cs="Times New Roman"/>
                <w:sz w:val="24"/>
                <w:szCs w:val="24"/>
              </w:rPr>
              <w:t>İsteklerini nazikçe ifade eder</w:t>
            </w:r>
            <w:r w:rsidR="000B77ED" w:rsidRPr="00AB64B7">
              <w:rPr>
                <w:rFonts w:ascii="Times New Roman" w:eastAsia="Tahoma" w:hAnsi="Times New Roman" w:cs="Times New Roman"/>
                <w:sz w:val="24"/>
                <w:szCs w:val="24"/>
              </w:rPr>
              <w:t xml:space="preserve">. </w:t>
            </w:r>
            <w:r w:rsidR="007752F6">
              <w:rPr>
                <w:rFonts w:ascii="Times New Roman" w:eastAsia="Tahoma" w:hAnsi="Times New Roman" w:cs="Times New Roman"/>
                <w:sz w:val="24"/>
                <w:szCs w:val="24"/>
              </w:rPr>
              <w:t>Grup çalışmalarına k</w:t>
            </w:r>
            <w:r w:rsidR="000F3C00">
              <w:rPr>
                <w:rFonts w:ascii="Times New Roman" w:eastAsia="Tahoma" w:hAnsi="Times New Roman" w:cs="Times New Roman"/>
                <w:sz w:val="24"/>
                <w:szCs w:val="24"/>
              </w:rPr>
              <w:t>atılmada artış görülmektedir.</w:t>
            </w:r>
            <w:r w:rsidR="000968B3" w:rsidRPr="000968B3">
              <w:rPr>
                <w:kern w:val="2"/>
                <w:lang w:val="tr-TR"/>
                <w14:ligatures w14:val="standardContextual"/>
              </w:rPr>
              <w:t xml:space="preserve"> </w:t>
            </w:r>
            <w:r w:rsidR="000968B3" w:rsidRPr="000968B3">
              <w:rPr>
                <w:rFonts w:ascii="Times New Roman" w:eastAsia="Tahoma" w:hAnsi="Times New Roman" w:cs="Times New Roman"/>
                <w:sz w:val="24"/>
                <w:szCs w:val="24"/>
                <w:lang w:val="tr-TR"/>
              </w:rPr>
              <w:t>Gerektiğinde liderliği üstleni</w:t>
            </w:r>
            <w:r w:rsidR="000968B3">
              <w:rPr>
                <w:rFonts w:ascii="Times New Roman" w:eastAsia="Tahoma" w:hAnsi="Times New Roman" w:cs="Times New Roman"/>
                <w:sz w:val="24"/>
                <w:szCs w:val="24"/>
                <w:lang w:val="tr-TR"/>
              </w:rPr>
              <w:t>r. Liderlik özelliği vardır.</w:t>
            </w:r>
            <w:r w:rsidR="000F3C00">
              <w:rPr>
                <w:rFonts w:ascii="Times New Roman" w:eastAsia="Tahoma" w:hAnsi="Times New Roman" w:cs="Times New Roman"/>
                <w:sz w:val="24"/>
                <w:szCs w:val="24"/>
              </w:rPr>
              <w:t xml:space="preserve"> </w:t>
            </w:r>
            <w:r w:rsidR="0005602C" w:rsidRPr="00AB64B7">
              <w:rPr>
                <w:rFonts w:ascii="Times New Roman" w:eastAsia="Tahoma" w:hAnsi="Times New Roman" w:cs="Times New Roman"/>
                <w:sz w:val="24"/>
                <w:szCs w:val="24"/>
              </w:rPr>
              <w:t xml:space="preserve">Farklılıklara saygı duyar. </w:t>
            </w:r>
            <w:r w:rsidR="00B83A4E" w:rsidRPr="00AB64B7">
              <w:rPr>
                <w:rFonts w:ascii="Times New Roman" w:eastAsia="Tahoma" w:hAnsi="Times New Roman" w:cs="Times New Roman"/>
                <w:sz w:val="24"/>
                <w:szCs w:val="24"/>
              </w:rPr>
              <w:t xml:space="preserve"> </w:t>
            </w:r>
            <w:r w:rsidR="00F30CD0">
              <w:rPr>
                <w:rFonts w:ascii="Times New Roman" w:eastAsia="Tahoma" w:hAnsi="Times New Roman" w:cs="Times New Roman"/>
                <w:sz w:val="24"/>
                <w:szCs w:val="24"/>
              </w:rPr>
              <w:t xml:space="preserve">Uyumlu ve esnek bir yapısı vardır. </w:t>
            </w:r>
            <w:r w:rsidR="00C2753D">
              <w:rPr>
                <w:rFonts w:ascii="Times New Roman" w:eastAsia="Tahoma" w:hAnsi="Times New Roman" w:cs="Times New Roman"/>
                <w:sz w:val="24"/>
                <w:szCs w:val="24"/>
              </w:rPr>
              <w:t>Y</w:t>
            </w:r>
            <w:r w:rsidR="00C2753D" w:rsidRPr="00C2753D">
              <w:rPr>
                <w:rFonts w:ascii="Times New Roman" w:eastAsia="Tahoma" w:hAnsi="Times New Roman" w:cs="Times New Roman"/>
                <w:sz w:val="24"/>
                <w:szCs w:val="24"/>
                <w:lang w:val="tr-TR"/>
              </w:rPr>
              <w:t>eni, belirsiz veya değişen durumlar karşında ortaya çıkan duygularını fark eder</w:t>
            </w:r>
            <w:r w:rsidR="00C2753D">
              <w:rPr>
                <w:rFonts w:ascii="Times New Roman" w:eastAsia="Tahoma" w:hAnsi="Times New Roman" w:cs="Times New Roman"/>
                <w:sz w:val="24"/>
                <w:szCs w:val="24"/>
                <w:lang w:val="tr-TR"/>
              </w:rPr>
              <w:t>.</w:t>
            </w:r>
            <w:r w:rsidR="00796783" w:rsidRPr="00796783">
              <w:rPr>
                <w:kern w:val="2"/>
                <w:lang w:val="tr-TR"/>
                <w14:ligatures w14:val="standardContextual"/>
              </w:rPr>
              <w:t xml:space="preserve"> </w:t>
            </w:r>
            <w:r w:rsidR="00796783" w:rsidRPr="00796783">
              <w:rPr>
                <w:rFonts w:ascii="Times New Roman" w:eastAsia="Tahoma" w:hAnsi="Times New Roman" w:cs="Times New Roman"/>
                <w:sz w:val="24"/>
                <w:szCs w:val="24"/>
                <w:lang w:val="tr-TR"/>
              </w:rPr>
              <w:t>Zor durumlarla karşı karşıya kaldığında gerektiğinde yardım ister.</w:t>
            </w:r>
            <w:r w:rsidR="00796783">
              <w:rPr>
                <w:rFonts w:ascii="Times New Roman" w:eastAsia="Tahoma" w:hAnsi="Times New Roman" w:cs="Times New Roman"/>
                <w:sz w:val="24"/>
                <w:szCs w:val="24"/>
                <w:lang w:val="tr-TR"/>
              </w:rPr>
              <w:t xml:space="preserve"> Fakat genelde kendisi çözmeye çalışır.</w:t>
            </w:r>
          </w:p>
        </w:tc>
      </w:tr>
      <w:tr w:rsidR="00E2128A" w:rsidRPr="00AB64B7" w14:paraId="23D0919E" w14:textId="77777777" w:rsidTr="00AB2483">
        <w:trPr>
          <w:trHeight w:val="409"/>
        </w:trPr>
        <w:tc>
          <w:tcPr>
            <w:tcW w:w="9906" w:type="dxa"/>
            <w:tcBorders>
              <w:bottom w:val="single" w:sz="4" w:space="0" w:color="A7A9AC"/>
              <w:right w:val="single" w:sz="4" w:space="0" w:color="A7A9AC"/>
            </w:tcBorders>
            <w:shd w:val="clear" w:color="auto" w:fill="EED9D0"/>
          </w:tcPr>
          <w:p w14:paraId="04509E2B" w14:textId="77777777" w:rsidR="00E2128A" w:rsidRPr="00AB64B7" w:rsidRDefault="00E2128A" w:rsidP="00AB64B7">
            <w:pPr>
              <w:spacing w:before="102"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2"/>
                <w:sz w:val="24"/>
                <w:szCs w:val="24"/>
              </w:rPr>
              <w:t>Kavramsal</w:t>
            </w:r>
            <w:r w:rsidRPr="00AB64B7">
              <w:rPr>
                <w:rFonts w:ascii="Times New Roman" w:eastAsia="Tahoma" w:hAnsi="Times New Roman" w:cs="Times New Roman"/>
                <w:color w:val="231F20"/>
                <w:spacing w:val="-6"/>
                <w:sz w:val="24"/>
                <w:szCs w:val="24"/>
              </w:rPr>
              <w:t xml:space="preserve"> </w:t>
            </w:r>
            <w:r w:rsidRPr="00AB64B7">
              <w:rPr>
                <w:rFonts w:ascii="Times New Roman" w:eastAsia="Tahoma" w:hAnsi="Times New Roman" w:cs="Times New Roman"/>
                <w:color w:val="231F20"/>
                <w:spacing w:val="-2"/>
                <w:sz w:val="24"/>
                <w:szCs w:val="24"/>
              </w:rPr>
              <w:t>Beceriler</w:t>
            </w:r>
          </w:p>
        </w:tc>
      </w:tr>
      <w:tr w:rsidR="00E2128A" w:rsidRPr="00AB64B7" w14:paraId="29D834FE" w14:textId="77777777" w:rsidTr="00AB2483">
        <w:trPr>
          <w:trHeight w:val="835"/>
        </w:trPr>
        <w:tc>
          <w:tcPr>
            <w:tcW w:w="9906" w:type="dxa"/>
            <w:tcBorders>
              <w:top w:val="single" w:sz="4" w:space="0" w:color="A7A9AC"/>
              <w:right w:val="single" w:sz="4" w:space="0" w:color="A7A9AC"/>
            </w:tcBorders>
          </w:tcPr>
          <w:p w14:paraId="136F2481" w14:textId="2AACA345" w:rsidR="00E2128A" w:rsidRPr="00AB64B7" w:rsidRDefault="00916C37" w:rsidP="00AB64B7">
            <w:pPr>
              <w:spacing w:line="360" w:lineRule="auto"/>
              <w:rPr>
                <w:rFonts w:ascii="Times New Roman" w:eastAsia="Tahoma" w:hAnsi="Times New Roman" w:cs="Times New Roman"/>
                <w:sz w:val="24"/>
                <w:szCs w:val="24"/>
              </w:rPr>
            </w:pPr>
            <w:r w:rsidRPr="00AB64B7">
              <w:rPr>
                <w:rFonts w:ascii="Times New Roman" w:eastAsia="Tahoma" w:hAnsi="Times New Roman" w:cs="Times New Roman"/>
                <w:sz w:val="24"/>
                <w:szCs w:val="24"/>
              </w:rPr>
              <w:t xml:space="preserve">Temel becerilerden olan sayma, </w:t>
            </w:r>
            <w:r w:rsidR="00F92FA8" w:rsidRPr="00AB64B7">
              <w:rPr>
                <w:rFonts w:ascii="Times New Roman" w:eastAsia="Tahoma" w:hAnsi="Times New Roman" w:cs="Times New Roman"/>
                <w:sz w:val="24"/>
                <w:szCs w:val="24"/>
              </w:rPr>
              <w:t xml:space="preserve">bulma, seçme gibi becerilerde </w:t>
            </w:r>
            <w:r w:rsidR="00C80378">
              <w:rPr>
                <w:rFonts w:ascii="Times New Roman" w:eastAsia="Tahoma" w:hAnsi="Times New Roman" w:cs="Times New Roman"/>
                <w:sz w:val="24"/>
                <w:szCs w:val="24"/>
              </w:rPr>
              <w:t>oldukça iyidir.</w:t>
            </w:r>
            <w:r w:rsidR="00A33FD2">
              <w:rPr>
                <w:rFonts w:ascii="Times New Roman" w:eastAsia="Tahoma" w:hAnsi="Times New Roman" w:cs="Times New Roman"/>
                <w:sz w:val="24"/>
                <w:szCs w:val="24"/>
              </w:rPr>
              <w:t xml:space="preserve"> </w:t>
            </w:r>
            <w:r w:rsidR="00F52F3E">
              <w:rPr>
                <w:rFonts w:ascii="Times New Roman" w:eastAsia="Tahoma" w:hAnsi="Times New Roman" w:cs="Times New Roman"/>
                <w:sz w:val="24"/>
                <w:szCs w:val="24"/>
              </w:rPr>
              <w:t>Temel seviyeye uygun etkinlikler</w:t>
            </w:r>
            <w:r w:rsidR="00C80378">
              <w:rPr>
                <w:rFonts w:ascii="Times New Roman" w:eastAsia="Tahoma" w:hAnsi="Times New Roman" w:cs="Times New Roman"/>
                <w:sz w:val="24"/>
                <w:szCs w:val="24"/>
              </w:rPr>
              <w:t>i</w:t>
            </w:r>
            <w:r w:rsidR="008C5D6E">
              <w:rPr>
                <w:rFonts w:ascii="Times New Roman" w:eastAsia="Tahoma" w:hAnsi="Times New Roman" w:cs="Times New Roman"/>
                <w:sz w:val="24"/>
                <w:szCs w:val="24"/>
              </w:rPr>
              <w:t xml:space="preserve"> genelde</w:t>
            </w:r>
            <w:r w:rsidR="00C80378">
              <w:rPr>
                <w:rFonts w:ascii="Times New Roman" w:eastAsia="Tahoma" w:hAnsi="Times New Roman" w:cs="Times New Roman"/>
                <w:sz w:val="24"/>
                <w:szCs w:val="24"/>
              </w:rPr>
              <w:t xml:space="preserve"> rahatlıkla yapmaktadır. </w:t>
            </w:r>
            <w:r w:rsidR="00F92FA8" w:rsidRPr="00AB64B7">
              <w:rPr>
                <w:rFonts w:ascii="Times New Roman" w:eastAsia="Tahoma" w:hAnsi="Times New Roman" w:cs="Times New Roman"/>
                <w:sz w:val="24"/>
                <w:szCs w:val="24"/>
              </w:rPr>
              <w:t xml:space="preserve">Yazmak çizmek gibi erken okuryazarlık becerilerinde </w:t>
            </w:r>
            <w:r w:rsidR="004D699D">
              <w:rPr>
                <w:rFonts w:ascii="Times New Roman" w:eastAsia="Tahoma" w:hAnsi="Times New Roman" w:cs="Times New Roman"/>
                <w:sz w:val="24"/>
                <w:szCs w:val="24"/>
              </w:rPr>
              <w:t>gelişim göstermektedir</w:t>
            </w:r>
            <w:r w:rsidR="001F5AAA" w:rsidRPr="00AB64B7">
              <w:rPr>
                <w:rFonts w:ascii="Times New Roman" w:eastAsia="Tahoma" w:hAnsi="Times New Roman" w:cs="Times New Roman"/>
                <w:sz w:val="24"/>
                <w:szCs w:val="24"/>
              </w:rPr>
              <w:t>.</w:t>
            </w:r>
            <w:r w:rsidR="004D699D">
              <w:rPr>
                <w:rFonts w:ascii="Times New Roman" w:eastAsia="Tahoma" w:hAnsi="Times New Roman" w:cs="Times New Roman"/>
                <w:sz w:val="24"/>
                <w:szCs w:val="24"/>
              </w:rPr>
              <w:t xml:space="preserve"> Daha fazla destekleyici çalışma yapılabilir.</w:t>
            </w:r>
            <w:r w:rsidR="001F5AAA" w:rsidRPr="00AB64B7">
              <w:rPr>
                <w:rFonts w:ascii="Times New Roman" w:eastAsia="Tahoma" w:hAnsi="Times New Roman" w:cs="Times New Roman"/>
                <w:sz w:val="24"/>
                <w:szCs w:val="24"/>
              </w:rPr>
              <w:t xml:space="preserve"> </w:t>
            </w:r>
            <w:r w:rsidR="00B15664">
              <w:rPr>
                <w:rFonts w:ascii="Times New Roman" w:eastAsia="Tahoma" w:hAnsi="Times New Roman" w:cs="Times New Roman"/>
                <w:sz w:val="24"/>
                <w:szCs w:val="24"/>
              </w:rPr>
              <w:t>N</w:t>
            </w:r>
            <w:r w:rsidR="00474094" w:rsidRPr="00AB64B7">
              <w:rPr>
                <w:rFonts w:ascii="Times New Roman" w:eastAsia="Tahoma" w:hAnsi="Times New Roman" w:cs="Times New Roman"/>
                <w:sz w:val="24"/>
                <w:szCs w:val="24"/>
              </w:rPr>
              <w:t>esne</w:t>
            </w:r>
            <w:r w:rsidR="000A62BA" w:rsidRPr="00AB64B7">
              <w:rPr>
                <w:rFonts w:ascii="Times New Roman" w:eastAsia="Tahoma" w:hAnsi="Times New Roman" w:cs="Times New Roman"/>
                <w:sz w:val="24"/>
                <w:szCs w:val="24"/>
              </w:rPr>
              <w:t xml:space="preserve"> </w:t>
            </w:r>
            <w:r w:rsidR="00474094" w:rsidRPr="00AB64B7">
              <w:rPr>
                <w:rFonts w:ascii="Times New Roman" w:eastAsia="Tahoma" w:hAnsi="Times New Roman" w:cs="Times New Roman"/>
                <w:sz w:val="24"/>
                <w:szCs w:val="24"/>
              </w:rPr>
              <w:t xml:space="preserve">ve olaylara ait gözlemleme becerisi </w:t>
            </w:r>
            <w:r w:rsidR="00B15664">
              <w:rPr>
                <w:rFonts w:ascii="Times New Roman" w:eastAsia="Tahoma" w:hAnsi="Times New Roman" w:cs="Times New Roman"/>
                <w:sz w:val="24"/>
                <w:szCs w:val="24"/>
              </w:rPr>
              <w:t>iyidir. Daha farklı materyaller sunulup gözlemleme yeteneğini ifade etmesi sağlanabilir.</w:t>
            </w:r>
            <w:r w:rsidR="000A62BA" w:rsidRPr="00AB64B7">
              <w:rPr>
                <w:rFonts w:ascii="Times New Roman" w:eastAsia="Tahoma" w:hAnsi="Times New Roman" w:cs="Times New Roman"/>
                <w:sz w:val="24"/>
                <w:szCs w:val="24"/>
              </w:rPr>
              <w:t xml:space="preserve"> Bir metinle ilgili özetleme yaparken kısa cümlelerle konuyu</w:t>
            </w:r>
            <w:r w:rsidR="008C5D6E">
              <w:rPr>
                <w:rFonts w:ascii="Times New Roman" w:eastAsia="Tahoma" w:hAnsi="Times New Roman" w:cs="Times New Roman"/>
                <w:sz w:val="24"/>
                <w:szCs w:val="24"/>
              </w:rPr>
              <w:t xml:space="preserve"> basit bir şekilde</w:t>
            </w:r>
            <w:r w:rsidR="000A62BA" w:rsidRPr="00AB64B7">
              <w:rPr>
                <w:rFonts w:ascii="Times New Roman" w:eastAsia="Tahoma" w:hAnsi="Times New Roman" w:cs="Times New Roman"/>
                <w:sz w:val="24"/>
                <w:szCs w:val="24"/>
              </w:rPr>
              <w:t xml:space="preserve"> özetler. </w:t>
            </w:r>
            <w:r w:rsidR="00231EF8" w:rsidRPr="00AB64B7">
              <w:rPr>
                <w:rFonts w:ascii="Times New Roman" w:eastAsia="Tahoma" w:hAnsi="Times New Roman" w:cs="Times New Roman"/>
                <w:sz w:val="24"/>
                <w:szCs w:val="24"/>
              </w:rPr>
              <w:t>Sınıflandırma, karşılaştırma gibi alanlar</w:t>
            </w:r>
            <w:r w:rsidR="008C5D6E">
              <w:rPr>
                <w:rFonts w:ascii="Times New Roman" w:eastAsia="Tahoma" w:hAnsi="Times New Roman" w:cs="Times New Roman"/>
                <w:sz w:val="24"/>
                <w:szCs w:val="24"/>
              </w:rPr>
              <w:t xml:space="preserve">ı başarılı bir şekilde yapar. </w:t>
            </w:r>
            <w:r w:rsidR="00FB6BA8" w:rsidRPr="00AB64B7">
              <w:rPr>
                <w:rFonts w:ascii="Times New Roman" w:eastAsia="Tahoma" w:hAnsi="Times New Roman" w:cs="Times New Roman"/>
                <w:sz w:val="24"/>
                <w:szCs w:val="24"/>
              </w:rPr>
              <w:t xml:space="preserve">Farklı materyallerle matematik çalışmaları yaparak bu </w:t>
            </w:r>
            <w:r w:rsidR="00666AD1">
              <w:rPr>
                <w:rFonts w:ascii="Times New Roman" w:eastAsia="Tahoma" w:hAnsi="Times New Roman" w:cs="Times New Roman"/>
                <w:sz w:val="24"/>
                <w:szCs w:val="24"/>
              </w:rPr>
              <w:t>yeteneğinin</w:t>
            </w:r>
            <w:r w:rsidR="00FB6BA8" w:rsidRPr="00AB64B7">
              <w:rPr>
                <w:rFonts w:ascii="Times New Roman" w:eastAsia="Tahoma" w:hAnsi="Times New Roman" w:cs="Times New Roman"/>
                <w:sz w:val="24"/>
                <w:szCs w:val="24"/>
              </w:rPr>
              <w:t xml:space="preserve"> </w:t>
            </w:r>
            <w:r w:rsidR="00D837D0">
              <w:rPr>
                <w:rFonts w:ascii="Times New Roman" w:eastAsia="Tahoma" w:hAnsi="Times New Roman" w:cs="Times New Roman"/>
                <w:sz w:val="24"/>
                <w:szCs w:val="24"/>
              </w:rPr>
              <w:t>ilerlemesi sağlanabilir.</w:t>
            </w:r>
            <w:r w:rsidR="00FB6BA8" w:rsidRPr="00AB64B7">
              <w:rPr>
                <w:rFonts w:ascii="Times New Roman" w:eastAsia="Tahoma" w:hAnsi="Times New Roman" w:cs="Times New Roman"/>
                <w:sz w:val="24"/>
                <w:szCs w:val="24"/>
              </w:rPr>
              <w:t xml:space="preserve"> </w:t>
            </w:r>
          </w:p>
        </w:tc>
      </w:tr>
      <w:tr w:rsidR="00E2128A" w:rsidRPr="00AB64B7" w14:paraId="4DD61E36" w14:textId="77777777" w:rsidTr="00AB2483">
        <w:trPr>
          <w:trHeight w:val="409"/>
        </w:trPr>
        <w:tc>
          <w:tcPr>
            <w:tcW w:w="9906" w:type="dxa"/>
            <w:tcBorders>
              <w:bottom w:val="single" w:sz="4" w:space="0" w:color="A7A9AC"/>
              <w:right w:val="single" w:sz="4" w:space="0" w:color="A7A9AC"/>
            </w:tcBorders>
            <w:shd w:val="clear" w:color="auto" w:fill="EED9D0"/>
          </w:tcPr>
          <w:p w14:paraId="6675BCBA" w14:textId="77777777" w:rsidR="00E2128A" w:rsidRPr="00AB64B7" w:rsidRDefault="00E2128A" w:rsidP="00AB64B7">
            <w:pPr>
              <w:spacing w:before="102"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2"/>
                <w:sz w:val="24"/>
                <w:szCs w:val="24"/>
              </w:rPr>
              <w:t>Okuryazarlık</w:t>
            </w:r>
            <w:r w:rsidRPr="00AB64B7">
              <w:rPr>
                <w:rFonts w:ascii="Times New Roman" w:eastAsia="Tahoma" w:hAnsi="Times New Roman" w:cs="Times New Roman"/>
                <w:color w:val="231F20"/>
                <w:spacing w:val="-21"/>
                <w:sz w:val="24"/>
                <w:szCs w:val="24"/>
              </w:rPr>
              <w:t xml:space="preserve"> </w:t>
            </w:r>
            <w:r w:rsidRPr="00AB64B7">
              <w:rPr>
                <w:rFonts w:ascii="Times New Roman" w:eastAsia="Tahoma" w:hAnsi="Times New Roman" w:cs="Times New Roman"/>
                <w:color w:val="231F20"/>
                <w:spacing w:val="-2"/>
                <w:sz w:val="24"/>
                <w:szCs w:val="24"/>
              </w:rPr>
              <w:t>Becerileri</w:t>
            </w:r>
          </w:p>
        </w:tc>
      </w:tr>
      <w:tr w:rsidR="00E2128A" w:rsidRPr="00AB64B7" w14:paraId="203F3B21" w14:textId="77777777" w:rsidTr="00AB2483">
        <w:trPr>
          <w:trHeight w:val="835"/>
        </w:trPr>
        <w:tc>
          <w:tcPr>
            <w:tcW w:w="9906" w:type="dxa"/>
            <w:tcBorders>
              <w:top w:val="single" w:sz="4" w:space="0" w:color="A7A9AC"/>
              <w:right w:val="single" w:sz="4" w:space="0" w:color="A7A9AC"/>
            </w:tcBorders>
          </w:tcPr>
          <w:p w14:paraId="2A51D403" w14:textId="1CF11FAE" w:rsidR="00E2128A" w:rsidRPr="00AB64B7" w:rsidRDefault="00434917" w:rsidP="00AB64B7">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lastRenderedPageBreak/>
              <w:t xml:space="preserve">Merak ettiği </w:t>
            </w:r>
            <w:r w:rsidR="00CC57A4" w:rsidRPr="00AB64B7">
              <w:rPr>
                <w:rFonts w:ascii="Times New Roman" w:eastAsia="Tahoma" w:hAnsi="Times New Roman" w:cs="Times New Roman"/>
                <w:sz w:val="24"/>
                <w:szCs w:val="24"/>
              </w:rPr>
              <w:t>bir konuda bilgi edinmek için bilgi</w:t>
            </w:r>
            <w:r w:rsidR="00684A8E">
              <w:rPr>
                <w:rFonts w:ascii="Times New Roman" w:eastAsia="Tahoma" w:hAnsi="Times New Roman" w:cs="Times New Roman"/>
                <w:sz w:val="24"/>
                <w:szCs w:val="24"/>
              </w:rPr>
              <w:t>nin araştırılması gereltiğini bilir.</w:t>
            </w:r>
            <w:r w:rsidR="00CC57A4" w:rsidRPr="00AB64B7">
              <w:rPr>
                <w:rFonts w:ascii="Times New Roman" w:eastAsia="Tahoma" w:hAnsi="Times New Roman" w:cs="Times New Roman"/>
                <w:sz w:val="24"/>
                <w:szCs w:val="24"/>
              </w:rPr>
              <w:t xml:space="preserve"> Bilgiyi araştıdıktan sonra </w:t>
            </w:r>
            <w:r w:rsidR="00ED39F6" w:rsidRPr="00AB64B7">
              <w:rPr>
                <w:rFonts w:ascii="Times New Roman" w:eastAsia="Tahoma" w:hAnsi="Times New Roman" w:cs="Times New Roman"/>
                <w:sz w:val="24"/>
                <w:szCs w:val="24"/>
              </w:rPr>
              <w:t xml:space="preserve">kendi fikirleriyle bilgiyi </w:t>
            </w:r>
            <w:r w:rsidR="00684A8E">
              <w:rPr>
                <w:rFonts w:ascii="Times New Roman" w:eastAsia="Tahoma" w:hAnsi="Times New Roman" w:cs="Times New Roman"/>
                <w:sz w:val="24"/>
                <w:szCs w:val="24"/>
              </w:rPr>
              <w:t>yorumlaması için desteklenmelidir.</w:t>
            </w:r>
            <w:r w:rsidR="00ED39F6" w:rsidRPr="00AB64B7">
              <w:rPr>
                <w:rFonts w:ascii="Times New Roman" w:eastAsia="Tahoma" w:hAnsi="Times New Roman" w:cs="Times New Roman"/>
                <w:sz w:val="24"/>
                <w:szCs w:val="24"/>
              </w:rPr>
              <w:t xml:space="preserve"> Bilgiyi nerelerden edineceğini, araştıracağını bilir. Dijital bilgiye erişme yollarından birini seçer. </w:t>
            </w:r>
            <w:r w:rsidR="007F1AD9" w:rsidRPr="00AB64B7">
              <w:rPr>
                <w:rFonts w:ascii="Times New Roman" w:eastAsia="Tahoma" w:hAnsi="Times New Roman" w:cs="Times New Roman"/>
                <w:sz w:val="24"/>
                <w:szCs w:val="24"/>
              </w:rPr>
              <w:t xml:space="preserve">Yetişkin desteğiyle </w:t>
            </w:r>
            <w:r w:rsidR="005F5163" w:rsidRPr="00AB64B7">
              <w:rPr>
                <w:rFonts w:ascii="Times New Roman" w:eastAsia="Tahoma" w:hAnsi="Times New Roman" w:cs="Times New Roman"/>
                <w:sz w:val="24"/>
                <w:szCs w:val="24"/>
              </w:rPr>
              <w:t xml:space="preserve">dijital ortamlarda ne kadar süre geçireceğini bilir </w:t>
            </w:r>
            <w:r w:rsidR="00684A8E">
              <w:rPr>
                <w:rFonts w:ascii="Times New Roman" w:eastAsia="Tahoma" w:hAnsi="Times New Roman" w:cs="Times New Roman"/>
                <w:sz w:val="24"/>
                <w:szCs w:val="24"/>
              </w:rPr>
              <w:t xml:space="preserve">fakat uygulama zorluk yaşar. </w:t>
            </w:r>
            <w:r w:rsidR="000C6765">
              <w:rPr>
                <w:rFonts w:ascii="Times New Roman" w:eastAsia="Tahoma" w:hAnsi="Times New Roman" w:cs="Times New Roman"/>
                <w:sz w:val="24"/>
                <w:szCs w:val="24"/>
              </w:rPr>
              <w:t xml:space="preserve">Dijital ortamdaki sürenin ayarlanması için tutarlı ve kararlı olunması gerekir. </w:t>
            </w:r>
            <w:r w:rsidR="00231691" w:rsidRPr="00AB64B7">
              <w:rPr>
                <w:rFonts w:ascii="Times New Roman" w:eastAsia="Tahoma" w:hAnsi="Times New Roman" w:cs="Times New Roman"/>
                <w:sz w:val="24"/>
                <w:szCs w:val="24"/>
              </w:rPr>
              <w:t>Gördüğü görselleri yorumlar, inceler. Görsellerden yola çıkarak görselde olanlarla ilgili akıl yürüt</w:t>
            </w:r>
            <w:r w:rsidR="00B63783" w:rsidRPr="00AB64B7">
              <w:rPr>
                <w:rFonts w:ascii="Times New Roman" w:eastAsia="Tahoma" w:hAnsi="Times New Roman" w:cs="Times New Roman"/>
                <w:sz w:val="24"/>
                <w:szCs w:val="24"/>
              </w:rPr>
              <w:t xml:space="preserve">ebilir. Kültürel kavramları tanır ve fark eder. Kültürel etkinliklere katılmayı sever. Sosyal sorumluluk almaya çok heveslidir. </w:t>
            </w:r>
            <w:r w:rsidR="000D61F4" w:rsidRPr="00AB64B7">
              <w:rPr>
                <w:rFonts w:ascii="Times New Roman" w:eastAsia="Tahoma" w:hAnsi="Times New Roman" w:cs="Times New Roman"/>
                <w:sz w:val="24"/>
                <w:szCs w:val="24"/>
              </w:rPr>
              <w:t>Toplumsal kuralların farkındadır ve bunlara uymak için çaba gösterir.</w:t>
            </w:r>
          </w:p>
        </w:tc>
      </w:tr>
      <w:tr w:rsidR="00E2128A" w:rsidRPr="00AB64B7" w14:paraId="13D26F90" w14:textId="77777777" w:rsidTr="00AB2483">
        <w:trPr>
          <w:trHeight w:val="409"/>
        </w:trPr>
        <w:tc>
          <w:tcPr>
            <w:tcW w:w="9906" w:type="dxa"/>
            <w:tcBorders>
              <w:bottom w:val="single" w:sz="4" w:space="0" w:color="A7A9AC"/>
              <w:right w:val="single" w:sz="4" w:space="0" w:color="A7A9AC"/>
            </w:tcBorders>
            <w:shd w:val="clear" w:color="auto" w:fill="EED9D0"/>
          </w:tcPr>
          <w:p w14:paraId="34CC11C5" w14:textId="77777777" w:rsidR="00E2128A" w:rsidRPr="00AB64B7" w:rsidRDefault="00E2128A" w:rsidP="00AB64B7">
            <w:pPr>
              <w:spacing w:before="102"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2"/>
                <w:sz w:val="24"/>
                <w:szCs w:val="24"/>
              </w:rPr>
              <w:t>Değerler</w:t>
            </w:r>
          </w:p>
        </w:tc>
      </w:tr>
      <w:tr w:rsidR="00E2128A" w:rsidRPr="00AB64B7" w14:paraId="498052A0" w14:textId="77777777" w:rsidTr="00AB2483">
        <w:trPr>
          <w:trHeight w:val="835"/>
        </w:trPr>
        <w:tc>
          <w:tcPr>
            <w:tcW w:w="9906" w:type="dxa"/>
            <w:tcBorders>
              <w:top w:val="single" w:sz="4" w:space="0" w:color="A7A9AC"/>
              <w:right w:val="single" w:sz="4" w:space="0" w:color="A7A9AC"/>
            </w:tcBorders>
          </w:tcPr>
          <w:p w14:paraId="0B0E953F" w14:textId="183FF991" w:rsidR="00E2128A" w:rsidRPr="00AB64B7" w:rsidRDefault="00FF1E8D" w:rsidP="00AB64B7">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Adil bir şekilde davranma</w:t>
            </w:r>
            <w:r w:rsidR="003F365B">
              <w:rPr>
                <w:rFonts w:ascii="Times New Roman" w:eastAsia="Tahoma" w:hAnsi="Times New Roman" w:cs="Times New Roman"/>
                <w:sz w:val="24"/>
                <w:szCs w:val="24"/>
              </w:rPr>
              <w:t>k</w:t>
            </w:r>
            <w:r>
              <w:rPr>
                <w:rFonts w:ascii="Times New Roman" w:eastAsia="Tahoma" w:hAnsi="Times New Roman" w:cs="Times New Roman"/>
                <w:sz w:val="24"/>
                <w:szCs w:val="24"/>
              </w:rPr>
              <w:t xml:space="preserve"> gerektiğini </w:t>
            </w:r>
            <w:r w:rsidR="009E0896">
              <w:rPr>
                <w:rFonts w:ascii="Times New Roman" w:eastAsia="Tahoma" w:hAnsi="Times New Roman" w:cs="Times New Roman"/>
                <w:sz w:val="24"/>
                <w:szCs w:val="24"/>
              </w:rPr>
              <w:t>bilir</w:t>
            </w:r>
            <w:r w:rsidR="009429C2">
              <w:rPr>
                <w:rFonts w:ascii="Times New Roman" w:eastAsia="Tahoma" w:hAnsi="Times New Roman" w:cs="Times New Roman"/>
                <w:sz w:val="24"/>
                <w:szCs w:val="24"/>
              </w:rPr>
              <w:t xml:space="preserve"> ve </w:t>
            </w:r>
            <w:r w:rsidR="003F365B">
              <w:rPr>
                <w:rFonts w:ascii="Times New Roman" w:eastAsia="Tahoma" w:hAnsi="Times New Roman" w:cs="Times New Roman"/>
                <w:sz w:val="24"/>
                <w:szCs w:val="24"/>
              </w:rPr>
              <w:t xml:space="preserve">adil </w:t>
            </w:r>
            <w:r w:rsidR="009429C2">
              <w:rPr>
                <w:rFonts w:ascii="Times New Roman" w:eastAsia="Tahoma" w:hAnsi="Times New Roman" w:cs="Times New Roman"/>
                <w:sz w:val="24"/>
                <w:szCs w:val="24"/>
              </w:rPr>
              <w:t>davranmak için çaba gösterir.</w:t>
            </w:r>
            <w:r w:rsidR="000E5033" w:rsidRPr="00AB64B7">
              <w:rPr>
                <w:rFonts w:ascii="Times New Roman" w:eastAsia="Tahoma" w:hAnsi="Times New Roman" w:cs="Times New Roman"/>
                <w:sz w:val="24"/>
                <w:szCs w:val="24"/>
              </w:rPr>
              <w:t xml:space="preserve"> </w:t>
            </w:r>
            <w:r w:rsidR="00AA6286" w:rsidRPr="00AB64B7">
              <w:rPr>
                <w:rFonts w:ascii="Times New Roman" w:eastAsia="Tahoma" w:hAnsi="Times New Roman" w:cs="Times New Roman"/>
                <w:sz w:val="24"/>
                <w:szCs w:val="24"/>
              </w:rPr>
              <w:t>Bir hedefe ulaşmak için gayret gösterir</w:t>
            </w:r>
            <w:r w:rsidR="009429C2">
              <w:rPr>
                <w:rFonts w:ascii="Times New Roman" w:eastAsia="Tahoma" w:hAnsi="Times New Roman" w:cs="Times New Roman"/>
                <w:sz w:val="24"/>
                <w:szCs w:val="24"/>
              </w:rPr>
              <w:t>. Ç</w:t>
            </w:r>
            <w:r w:rsidR="00475331">
              <w:rPr>
                <w:rFonts w:ascii="Times New Roman" w:eastAsia="Tahoma" w:hAnsi="Times New Roman" w:cs="Times New Roman"/>
                <w:sz w:val="24"/>
                <w:szCs w:val="24"/>
              </w:rPr>
              <w:t>alışmanın öneminin</w:t>
            </w:r>
            <w:r w:rsidR="003F365B">
              <w:rPr>
                <w:rFonts w:ascii="Times New Roman" w:eastAsia="Tahoma" w:hAnsi="Times New Roman" w:cs="Times New Roman"/>
                <w:sz w:val="24"/>
                <w:szCs w:val="24"/>
              </w:rPr>
              <w:t xml:space="preserve"> farkındadır</w:t>
            </w:r>
            <w:r w:rsidR="00AA6286" w:rsidRPr="00AB64B7">
              <w:rPr>
                <w:rFonts w:ascii="Times New Roman" w:eastAsia="Tahoma" w:hAnsi="Times New Roman" w:cs="Times New Roman"/>
                <w:sz w:val="24"/>
                <w:szCs w:val="24"/>
              </w:rPr>
              <w:t>. Araştırma</w:t>
            </w:r>
            <w:r w:rsidR="009E0896">
              <w:rPr>
                <w:rFonts w:ascii="Times New Roman" w:eastAsia="Tahoma" w:hAnsi="Times New Roman" w:cs="Times New Roman"/>
                <w:sz w:val="24"/>
                <w:szCs w:val="24"/>
              </w:rPr>
              <w:t xml:space="preserve"> ve sorgulamayla ilgili çalışmalar yapıl</w:t>
            </w:r>
            <w:r w:rsidR="00E262A5">
              <w:rPr>
                <w:rFonts w:ascii="Times New Roman" w:eastAsia="Tahoma" w:hAnsi="Times New Roman" w:cs="Times New Roman"/>
                <w:sz w:val="24"/>
                <w:szCs w:val="24"/>
              </w:rPr>
              <w:t>ıp</w:t>
            </w:r>
            <w:r w:rsidR="0069280F">
              <w:rPr>
                <w:rFonts w:ascii="Times New Roman" w:eastAsia="Tahoma" w:hAnsi="Times New Roman" w:cs="Times New Roman"/>
                <w:sz w:val="24"/>
                <w:szCs w:val="24"/>
              </w:rPr>
              <w:t xml:space="preserve"> bu ilgisi desteklenebilir. </w:t>
            </w:r>
            <w:r w:rsidR="008739DA" w:rsidRPr="00AB64B7">
              <w:rPr>
                <w:rFonts w:ascii="Times New Roman" w:eastAsia="Tahoma" w:hAnsi="Times New Roman" w:cs="Times New Roman"/>
                <w:sz w:val="24"/>
                <w:szCs w:val="24"/>
              </w:rPr>
              <w:t>Arkadaş</w:t>
            </w:r>
            <w:r w:rsidR="009E0896">
              <w:rPr>
                <w:rFonts w:ascii="Times New Roman" w:eastAsia="Tahoma" w:hAnsi="Times New Roman" w:cs="Times New Roman"/>
                <w:sz w:val="24"/>
                <w:szCs w:val="24"/>
              </w:rPr>
              <w:t>la</w:t>
            </w:r>
            <w:r w:rsidR="008739DA" w:rsidRPr="00AB64B7">
              <w:rPr>
                <w:rFonts w:ascii="Times New Roman" w:eastAsia="Tahoma" w:hAnsi="Times New Roman" w:cs="Times New Roman"/>
                <w:sz w:val="24"/>
                <w:szCs w:val="24"/>
              </w:rPr>
              <w:t xml:space="preserve">rıyla </w:t>
            </w:r>
            <w:r w:rsidR="0069280F">
              <w:rPr>
                <w:rFonts w:ascii="Times New Roman" w:eastAsia="Tahoma" w:hAnsi="Times New Roman" w:cs="Times New Roman"/>
                <w:sz w:val="24"/>
                <w:szCs w:val="24"/>
              </w:rPr>
              <w:t>iletişim kurma</w:t>
            </w:r>
            <w:r w:rsidR="00FD597D">
              <w:rPr>
                <w:rFonts w:ascii="Times New Roman" w:eastAsia="Tahoma" w:hAnsi="Times New Roman" w:cs="Times New Roman"/>
                <w:sz w:val="24"/>
                <w:szCs w:val="24"/>
              </w:rPr>
              <w:t xml:space="preserve">da, iletişim başlatmada zorluk yaşar. Fakat </w:t>
            </w:r>
            <w:r w:rsidR="00904E93">
              <w:rPr>
                <w:rFonts w:ascii="Times New Roman" w:eastAsia="Tahoma" w:hAnsi="Times New Roman" w:cs="Times New Roman"/>
                <w:sz w:val="24"/>
                <w:szCs w:val="24"/>
              </w:rPr>
              <w:t xml:space="preserve">bu konuda </w:t>
            </w:r>
            <w:r w:rsidR="00FD597D">
              <w:rPr>
                <w:rFonts w:ascii="Times New Roman" w:eastAsia="Tahoma" w:hAnsi="Times New Roman" w:cs="Times New Roman"/>
                <w:sz w:val="24"/>
                <w:szCs w:val="24"/>
              </w:rPr>
              <w:t>büyük bir ilerleme kaydetmiştir.</w:t>
            </w:r>
            <w:r w:rsidR="00384C80" w:rsidRPr="00AB64B7">
              <w:rPr>
                <w:rFonts w:ascii="Times New Roman" w:eastAsia="Tahoma" w:hAnsi="Times New Roman" w:cs="Times New Roman"/>
                <w:sz w:val="24"/>
                <w:szCs w:val="24"/>
              </w:rPr>
              <w:t xml:space="preserve"> </w:t>
            </w:r>
            <w:r w:rsidR="00904E93">
              <w:rPr>
                <w:rFonts w:ascii="Times New Roman" w:eastAsia="Tahoma" w:hAnsi="Times New Roman" w:cs="Times New Roman"/>
                <w:sz w:val="24"/>
                <w:szCs w:val="24"/>
              </w:rPr>
              <w:t xml:space="preserve">Arkadaşlarına karşı daha ılımlı yaklaşmakta ve birlikte daha çok oyun kurmaktadır. </w:t>
            </w:r>
            <w:r w:rsidR="00CE6DC1" w:rsidRPr="00AB64B7">
              <w:rPr>
                <w:rFonts w:ascii="Times New Roman" w:eastAsia="Tahoma" w:hAnsi="Times New Roman" w:cs="Times New Roman"/>
                <w:sz w:val="24"/>
                <w:szCs w:val="24"/>
              </w:rPr>
              <w:t xml:space="preserve">Üzerine düşen görevleri çoğu zaman yerine getirir. </w:t>
            </w:r>
            <w:r w:rsidR="004B511F">
              <w:rPr>
                <w:rFonts w:ascii="Times New Roman" w:eastAsia="Tahoma" w:hAnsi="Times New Roman" w:cs="Times New Roman"/>
                <w:sz w:val="24"/>
                <w:szCs w:val="24"/>
              </w:rPr>
              <w:t>Ç</w:t>
            </w:r>
            <w:r w:rsidR="009B79CE" w:rsidRPr="00AB64B7">
              <w:rPr>
                <w:rFonts w:ascii="Times New Roman" w:eastAsia="Tahoma" w:hAnsi="Times New Roman" w:cs="Times New Roman"/>
                <w:sz w:val="24"/>
                <w:szCs w:val="24"/>
              </w:rPr>
              <w:t>evresini</w:t>
            </w:r>
            <w:r w:rsidR="00CE7DBE">
              <w:rPr>
                <w:rFonts w:ascii="Times New Roman" w:eastAsia="Tahoma" w:hAnsi="Times New Roman" w:cs="Times New Roman"/>
                <w:sz w:val="24"/>
                <w:szCs w:val="24"/>
              </w:rPr>
              <w:t>, kendi eşyalarını</w:t>
            </w:r>
            <w:r w:rsidR="009B79CE" w:rsidRPr="00AB64B7">
              <w:rPr>
                <w:rFonts w:ascii="Times New Roman" w:eastAsia="Tahoma" w:hAnsi="Times New Roman" w:cs="Times New Roman"/>
                <w:sz w:val="24"/>
                <w:szCs w:val="24"/>
              </w:rPr>
              <w:t xml:space="preserve"> düzenleme</w:t>
            </w:r>
            <w:r w:rsidR="004B511F">
              <w:rPr>
                <w:rFonts w:ascii="Times New Roman" w:eastAsia="Tahoma" w:hAnsi="Times New Roman" w:cs="Times New Roman"/>
                <w:sz w:val="24"/>
                <w:szCs w:val="24"/>
              </w:rPr>
              <w:t xml:space="preserve">k için </w:t>
            </w:r>
            <w:r w:rsidR="002358CB">
              <w:rPr>
                <w:rFonts w:ascii="Times New Roman" w:eastAsia="Tahoma" w:hAnsi="Times New Roman" w:cs="Times New Roman"/>
                <w:sz w:val="24"/>
                <w:szCs w:val="24"/>
              </w:rPr>
              <w:t xml:space="preserve">çaba gösterir fakat alışkanlık edinmesi için evde de </w:t>
            </w:r>
            <w:r w:rsidR="00CE7DBE">
              <w:rPr>
                <w:rFonts w:ascii="Times New Roman" w:eastAsia="Tahoma" w:hAnsi="Times New Roman" w:cs="Times New Roman"/>
                <w:sz w:val="24"/>
                <w:szCs w:val="24"/>
              </w:rPr>
              <w:t>kendisine ait eşyaları düzenlemesi gerekir. K</w:t>
            </w:r>
            <w:r w:rsidR="00741548" w:rsidRPr="00AB64B7">
              <w:rPr>
                <w:rFonts w:ascii="Times New Roman" w:eastAsia="Tahoma" w:hAnsi="Times New Roman" w:cs="Times New Roman"/>
                <w:sz w:val="24"/>
                <w:szCs w:val="24"/>
              </w:rPr>
              <w:t xml:space="preserve">endi odasını düzenleme konusunda görev verilebilir. </w:t>
            </w:r>
            <w:r w:rsidR="0034507D" w:rsidRPr="00AB64B7">
              <w:rPr>
                <w:rFonts w:ascii="Times New Roman" w:eastAsia="Tahoma" w:hAnsi="Times New Roman" w:cs="Times New Roman"/>
                <w:sz w:val="24"/>
                <w:szCs w:val="24"/>
              </w:rPr>
              <w:t xml:space="preserve">Sahip olduğu eşyaları özenli kullanır.  </w:t>
            </w:r>
            <w:r w:rsidR="00741548" w:rsidRPr="00AB64B7">
              <w:rPr>
                <w:rFonts w:ascii="Times New Roman" w:eastAsia="Tahoma" w:hAnsi="Times New Roman" w:cs="Times New Roman"/>
                <w:sz w:val="24"/>
                <w:szCs w:val="24"/>
              </w:rPr>
              <w:t>Duygu ve düşüncelerini ifade ederken bazen çekimser olabilir.</w:t>
            </w:r>
            <w:r w:rsidR="008364D6" w:rsidRPr="00AB64B7">
              <w:rPr>
                <w:rFonts w:ascii="Times New Roman" w:eastAsia="Tahoma" w:hAnsi="Times New Roman" w:cs="Times New Roman"/>
                <w:sz w:val="24"/>
                <w:szCs w:val="24"/>
              </w:rPr>
              <w:t xml:space="preserve"> Arkadaşlarıyla problemlerini kendisi çözmek için çaba gösterir.</w:t>
            </w:r>
            <w:r w:rsidR="00741548" w:rsidRPr="00AB64B7">
              <w:rPr>
                <w:rFonts w:ascii="Times New Roman" w:eastAsia="Tahoma" w:hAnsi="Times New Roman" w:cs="Times New Roman"/>
                <w:sz w:val="24"/>
                <w:szCs w:val="24"/>
              </w:rPr>
              <w:t xml:space="preserve"> </w:t>
            </w:r>
            <w:r w:rsidR="0064092F" w:rsidRPr="00AB64B7">
              <w:rPr>
                <w:rFonts w:ascii="Times New Roman" w:eastAsia="Tahoma" w:hAnsi="Times New Roman" w:cs="Times New Roman"/>
                <w:sz w:val="24"/>
                <w:szCs w:val="24"/>
              </w:rPr>
              <w:t xml:space="preserve">Zorbalığa maruz kaldığını </w:t>
            </w:r>
            <w:r w:rsidR="00594C7C">
              <w:rPr>
                <w:rFonts w:ascii="Times New Roman" w:eastAsia="Tahoma" w:hAnsi="Times New Roman" w:cs="Times New Roman"/>
                <w:sz w:val="24"/>
                <w:szCs w:val="24"/>
              </w:rPr>
              <w:t>ifade eder.</w:t>
            </w:r>
            <w:r w:rsidR="0064092F" w:rsidRPr="00AB64B7">
              <w:rPr>
                <w:rFonts w:ascii="Times New Roman" w:eastAsia="Tahoma" w:hAnsi="Times New Roman" w:cs="Times New Roman"/>
                <w:sz w:val="24"/>
                <w:szCs w:val="24"/>
              </w:rPr>
              <w:t xml:space="preserve"> </w:t>
            </w:r>
            <w:r w:rsidR="00594C7C">
              <w:rPr>
                <w:rFonts w:ascii="Times New Roman" w:eastAsia="Tahoma" w:hAnsi="Times New Roman" w:cs="Times New Roman"/>
                <w:sz w:val="24"/>
                <w:szCs w:val="24"/>
              </w:rPr>
              <w:t xml:space="preserve">Çoğu </w:t>
            </w:r>
            <w:r w:rsidR="002520BA" w:rsidRPr="00AB64B7">
              <w:rPr>
                <w:rFonts w:ascii="Times New Roman" w:eastAsia="Tahoma" w:hAnsi="Times New Roman" w:cs="Times New Roman"/>
                <w:sz w:val="24"/>
                <w:szCs w:val="24"/>
              </w:rPr>
              <w:t>zaman sabırlıdır. Beslenme</w:t>
            </w:r>
            <w:r w:rsidR="00D45460">
              <w:rPr>
                <w:rFonts w:ascii="Times New Roman" w:eastAsia="Tahoma" w:hAnsi="Times New Roman" w:cs="Times New Roman"/>
                <w:sz w:val="24"/>
                <w:szCs w:val="24"/>
              </w:rPr>
              <w:t>sini iyi bir şekilde yapar. Sağlıkl</w:t>
            </w:r>
            <w:r w:rsidR="00645341">
              <w:rPr>
                <w:rFonts w:ascii="Times New Roman" w:eastAsia="Tahoma" w:hAnsi="Times New Roman" w:cs="Times New Roman"/>
                <w:sz w:val="24"/>
                <w:szCs w:val="24"/>
              </w:rPr>
              <w:t xml:space="preserve">ı gıdaları bilir fakat </w:t>
            </w:r>
            <w:r w:rsidR="00594C7C">
              <w:rPr>
                <w:rFonts w:ascii="Times New Roman" w:eastAsia="Tahoma" w:hAnsi="Times New Roman" w:cs="Times New Roman"/>
                <w:sz w:val="24"/>
                <w:szCs w:val="24"/>
              </w:rPr>
              <w:t xml:space="preserve">yeme alışkanlığı henüz gelişmemiştir. </w:t>
            </w:r>
          </w:p>
        </w:tc>
      </w:tr>
      <w:tr w:rsidR="00E2128A" w:rsidRPr="00AB64B7" w14:paraId="0ED2E28B" w14:textId="77777777" w:rsidTr="00AB2483">
        <w:trPr>
          <w:trHeight w:val="409"/>
        </w:trPr>
        <w:tc>
          <w:tcPr>
            <w:tcW w:w="9906" w:type="dxa"/>
            <w:tcBorders>
              <w:bottom w:val="single" w:sz="4" w:space="0" w:color="A7A9AC"/>
              <w:right w:val="single" w:sz="4" w:space="0" w:color="A7A9AC"/>
            </w:tcBorders>
            <w:shd w:val="clear" w:color="auto" w:fill="EED9D0"/>
          </w:tcPr>
          <w:p w14:paraId="5AEE9B91" w14:textId="77777777" w:rsidR="00E2128A" w:rsidRPr="00AB64B7" w:rsidRDefault="00E2128A" w:rsidP="00AB64B7">
            <w:pPr>
              <w:spacing w:before="102"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2"/>
                <w:sz w:val="24"/>
                <w:szCs w:val="24"/>
              </w:rPr>
              <w:t>Eğilimler</w:t>
            </w:r>
          </w:p>
        </w:tc>
      </w:tr>
      <w:tr w:rsidR="00E2128A" w:rsidRPr="00AB64B7" w14:paraId="654A42EF" w14:textId="77777777" w:rsidTr="00AB2483">
        <w:trPr>
          <w:trHeight w:val="835"/>
        </w:trPr>
        <w:tc>
          <w:tcPr>
            <w:tcW w:w="9906" w:type="dxa"/>
            <w:tcBorders>
              <w:top w:val="single" w:sz="4" w:space="0" w:color="A7A9AC"/>
              <w:right w:val="single" w:sz="4" w:space="0" w:color="A7A9AC"/>
            </w:tcBorders>
          </w:tcPr>
          <w:p w14:paraId="4B49B24E" w14:textId="221F48C6" w:rsidR="000179AA" w:rsidRPr="00AB64B7" w:rsidRDefault="009227CC" w:rsidP="00AB64B7">
            <w:pPr>
              <w:spacing w:line="360" w:lineRule="auto"/>
              <w:rPr>
                <w:rFonts w:ascii="Times New Roman" w:eastAsia="Tahoma" w:hAnsi="Times New Roman" w:cs="Times New Roman"/>
                <w:sz w:val="24"/>
                <w:szCs w:val="24"/>
              </w:rPr>
            </w:pPr>
            <w:r>
              <w:rPr>
                <w:rFonts w:ascii="Times New Roman" w:eastAsia="Tahoma" w:hAnsi="Times New Roman" w:cs="Times New Roman"/>
                <w:sz w:val="24"/>
                <w:szCs w:val="24"/>
              </w:rPr>
              <w:t xml:space="preserve">Dikkatini çeken konuları merak eder fakat soru sormakta çekinir. </w:t>
            </w:r>
            <w:r w:rsidR="00F60860">
              <w:rPr>
                <w:rFonts w:ascii="Times New Roman" w:eastAsia="Tahoma" w:hAnsi="Times New Roman" w:cs="Times New Roman"/>
                <w:sz w:val="24"/>
                <w:szCs w:val="24"/>
              </w:rPr>
              <w:t>K</w:t>
            </w:r>
            <w:r w:rsidR="000179AA" w:rsidRPr="00AB64B7">
              <w:rPr>
                <w:rFonts w:ascii="Times New Roman" w:eastAsia="Tahoma" w:hAnsi="Times New Roman" w:cs="Times New Roman"/>
                <w:sz w:val="24"/>
                <w:szCs w:val="24"/>
              </w:rPr>
              <w:t>endine güven</w:t>
            </w:r>
            <w:r w:rsidR="00390E63" w:rsidRPr="00AB64B7">
              <w:rPr>
                <w:rFonts w:ascii="Times New Roman" w:eastAsia="Tahoma" w:hAnsi="Times New Roman" w:cs="Times New Roman"/>
                <w:sz w:val="24"/>
                <w:szCs w:val="24"/>
              </w:rPr>
              <w:t>me, kendine inanma, azim ve kararlılık gibi benlik eğilimleri</w:t>
            </w:r>
            <w:r w:rsidR="00F60860">
              <w:rPr>
                <w:rFonts w:ascii="Times New Roman" w:eastAsia="Tahoma" w:hAnsi="Times New Roman" w:cs="Times New Roman"/>
                <w:sz w:val="24"/>
                <w:szCs w:val="24"/>
              </w:rPr>
              <w:t>nde desteğe ihtyiaç duyar. Öz güvenini geliştirici faaliye</w:t>
            </w:r>
            <w:r w:rsidR="00B21D13">
              <w:rPr>
                <w:rFonts w:ascii="Times New Roman" w:eastAsia="Tahoma" w:hAnsi="Times New Roman" w:cs="Times New Roman"/>
                <w:sz w:val="24"/>
                <w:szCs w:val="24"/>
              </w:rPr>
              <w:t>t</w:t>
            </w:r>
            <w:r w:rsidR="00F60860">
              <w:rPr>
                <w:rFonts w:ascii="Times New Roman" w:eastAsia="Tahoma" w:hAnsi="Times New Roman" w:cs="Times New Roman"/>
                <w:sz w:val="24"/>
                <w:szCs w:val="24"/>
              </w:rPr>
              <w:t xml:space="preserve">ler yapılabilir. </w:t>
            </w:r>
            <w:r w:rsidR="00AB090A" w:rsidRPr="00AB64B7">
              <w:rPr>
                <w:rFonts w:ascii="Times New Roman" w:eastAsia="Tahoma" w:hAnsi="Times New Roman" w:cs="Times New Roman"/>
                <w:sz w:val="24"/>
                <w:szCs w:val="24"/>
              </w:rPr>
              <w:t>Sosyal eğilimlerden olan empati</w:t>
            </w:r>
            <w:r w:rsidR="00B21D13">
              <w:rPr>
                <w:rFonts w:ascii="Times New Roman" w:eastAsia="Tahoma" w:hAnsi="Times New Roman" w:cs="Times New Roman"/>
                <w:sz w:val="24"/>
                <w:szCs w:val="24"/>
              </w:rPr>
              <w:t xml:space="preserve"> duygusu gelişmiştir. Arkadaşlarına karşı hassas davranmaktadır.</w:t>
            </w:r>
            <w:r w:rsidR="00AB090A" w:rsidRPr="00AB64B7">
              <w:rPr>
                <w:rFonts w:ascii="Times New Roman" w:eastAsia="Tahoma" w:hAnsi="Times New Roman" w:cs="Times New Roman"/>
                <w:sz w:val="24"/>
                <w:szCs w:val="24"/>
              </w:rPr>
              <w:t xml:space="preserve"> </w:t>
            </w:r>
            <w:r w:rsidR="00B21D13">
              <w:rPr>
                <w:rFonts w:ascii="Times New Roman" w:eastAsia="Tahoma" w:hAnsi="Times New Roman" w:cs="Times New Roman"/>
                <w:sz w:val="24"/>
                <w:szCs w:val="24"/>
              </w:rPr>
              <w:t>S</w:t>
            </w:r>
            <w:r w:rsidR="00AB090A" w:rsidRPr="00AB64B7">
              <w:rPr>
                <w:rFonts w:ascii="Times New Roman" w:eastAsia="Tahoma" w:hAnsi="Times New Roman" w:cs="Times New Roman"/>
                <w:sz w:val="24"/>
                <w:szCs w:val="24"/>
              </w:rPr>
              <w:t>orumluluk</w:t>
            </w:r>
            <w:r w:rsidR="000D6CD0">
              <w:rPr>
                <w:rFonts w:ascii="Times New Roman" w:eastAsia="Tahoma" w:hAnsi="Times New Roman" w:cs="Times New Roman"/>
                <w:sz w:val="24"/>
                <w:szCs w:val="24"/>
              </w:rPr>
              <w:t>larını bilir ve sorumluluk konusunda epey ilerleme göstermiştir.</w:t>
            </w:r>
            <w:r w:rsidR="00AB090A" w:rsidRPr="00AB64B7">
              <w:rPr>
                <w:rFonts w:ascii="Times New Roman" w:eastAsia="Tahoma" w:hAnsi="Times New Roman" w:cs="Times New Roman"/>
                <w:sz w:val="24"/>
                <w:szCs w:val="24"/>
              </w:rPr>
              <w:t xml:space="preserve"> </w:t>
            </w:r>
            <w:r w:rsidR="000D6CD0">
              <w:rPr>
                <w:rFonts w:ascii="Times New Roman" w:eastAsia="Tahoma" w:hAnsi="Times New Roman" w:cs="Times New Roman"/>
                <w:sz w:val="24"/>
                <w:szCs w:val="24"/>
              </w:rPr>
              <w:t>G</w:t>
            </w:r>
            <w:r w:rsidR="00AB090A" w:rsidRPr="00AB64B7">
              <w:rPr>
                <w:rFonts w:ascii="Times New Roman" w:eastAsia="Tahoma" w:hAnsi="Times New Roman" w:cs="Times New Roman"/>
                <w:sz w:val="24"/>
                <w:szCs w:val="24"/>
              </w:rPr>
              <w:t xml:space="preserve">irişkenlik </w:t>
            </w:r>
            <w:r w:rsidR="005E03E2" w:rsidRPr="00AB64B7">
              <w:rPr>
                <w:rFonts w:ascii="Times New Roman" w:eastAsia="Tahoma" w:hAnsi="Times New Roman" w:cs="Times New Roman"/>
                <w:sz w:val="24"/>
                <w:szCs w:val="24"/>
              </w:rPr>
              <w:t xml:space="preserve">gibi becerileri </w:t>
            </w:r>
            <w:r w:rsidR="00BE6EBD" w:rsidRPr="00AB64B7">
              <w:rPr>
                <w:rFonts w:ascii="Times New Roman" w:eastAsia="Tahoma" w:hAnsi="Times New Roman" w:cs="Times New Roman"/>
                <w:sz w:val="24"/>
                <w:szCs w:val="24"/>
              </w:rPr>
              <w:t xml:space="preserve">daha çok desteklenmelidir. </w:t>
            </w:r>
            <w:r w:rsidR="00735637" w:rsidRPr="00AB64B7">
              <w:rPr>
                <w:rFonts w:ascii="Times New Roman" w:eastAsia="Tahoma" w:hAnsi="Times New Roman" w:cs="Times New Roman"/>
                <w:sz w:val="24"/>
                <w:szCs w:val="24"/>
              </w:rPr>
              <w:t xml:space="preserve">Etkinliklere odaklanmada bazen zorluk yaşayabilir. Dikkatini geliştirici etkinlikler yapılmalıdır. </w:t>
            </w:r>
            <w:r w:rsidR="00B42A1B" w:rsidRPr="00AB64B7">
              <w:rPr>
                <w:rFonts w:ascii="Times New Roman" w:eastAsia="Tahoma" w:hAnsi="Times New Roman" w:cs="Times New Roman"/>
                <w:sz w:val="24"/>
                <w:szCs w:val="24"/>
              </w:rPr>
              <w:t>Farklı fikirler su</w:t>
            </w:r>
            <w:r w:rsidR="000D6CD0">
              <w:rPr>
                <w:rFonts w:ascii="Times New Roman" w:eastAsia="Tahoma" w:hAnsi="Times New Roman" w:cs="Times New Roman"/>
                <w:sz w:val="24"/>
                <w:szCs w:val="24"/>
              </w:rPr>
              <w:t xml:space="preserve">nmada ve söylemede </w:t>
            </w:r>
            <w:r w:rsidR="00F15BFD">
              <w:rPr>
                <w:rFonts w:ascii="Times New Roman" w:eastAsia="Tahoma" w:hAnsi="Times New Roman" w:cs="Times New Roman"/>
                <w:sz w:val="24"/>
                <w:szCs w:val="24"/>
              </w:rPr>
              <w:t xml:space="preserve">yol gösterici olunabilir. </w:t>
            </w:r>
          </w:p>
        </w:tc>
      </w:tr>
      <w:tr w:rsidR="00E2128A" w:rsidRPr="00AB64B7" w14:paraId="505F39AA" w14:textId="77777777" w:rsidTr="00AB2483">
        <w:trPr>
          <w:trHeight w:val="409"/>
        </w:trPr>
        <w:tc>
          <w:tcPr>
            <w:tcW w:w="9906" w:type="dxa"/>
            <w:tcBorders>
              <w:bottom w:val="single" w:sz="4" w:space="0" w:color="A7A9AC"/>
              <w:right w:val="single" w:sz="4" w:space="0" w:color="A7A9AC"/>
            </w:tcBorders>
            <w:shd w:val="clear" w:color="auto" w:fill="EED9D0"/>
          </w:tcPr>
          <w:p w14:paraId="6CF6BA8A" w14:textId="77777777" w:rsidR="00E2128A" w:rsidRPr="00AB64B7" w:rsidRDefault="00E2128A" w:rsidP="00AB64B7">
            <w:pPr>
              <w:spacing w:before="102" w:line="360" w:lineRule="auto"/>
              <w:ind w:left="80"/>
              <w:rPr>
                <w:rFonts w:ascii="Times New Roman" w:eastAsia="Tahoma" w:hAnsi="Times New Roman" w:cs="Times New Roman"/>
                <w:sz w:val="24"/>
                <w:szCs w:val="24"/>
              </w:rPr>
            </w:pPr>
            <w:r w:rsidRPr="00AB64B7">
              <w:rPr>
                <w:rFonts w:ascii="Times New Roman" w:eastAsia="Tahoma" w:hAnsi="Times New Roman" w:cs="Times New Roman"/>
                <w:color w:val="231F20"/>
                <w:spacing w:val="-4"/>
                <w:sz w:val="24"/>
                <w:szCs w:val="24"/>
              </w:rPr>
              <w:t>Genel</w:t>
            </w:r>
            <w:r w:rsidRPr="00AB64B7">
              <w:rPr>
                <w:rFonts w:ascii="Times New Roman" w:eastAsia="Tahoma" w:hAnsi="Times New Roman" w:cs="Times New Roman"/>
                <w:color w:val="231F20"/>
                <w:spacing w:val="-11"/>
                <w:sz w:val="24"/>
                <w:szCs w:val="24"/>
              </w:rPr>
              <w:t xml:space="preserve"> </w:t>
            </w:r>
            <w:r w:rsidRPr="00AB64B7">
              <w:rPr>
                <w:rFonts w:ascii="Times New Roman" w:eastAsia="Tahoma" w:hAnsi="Times New Roman" w:cs="Times New Roman"/>
                <w:color w:val="231F20"/>
                <w:spacing w:val="-4"/>
                <w:sz w:val="24"/>
                <w:szCs w:val="24"/>
              </w:rPr>
              <w:t>Değerlendirme</w:t>
            </w:r>
            <w:r w:rsidRPr="00AB64B7">
              <w:rPr>
                <w:rFonts w:ascii="Times New Roman" w:eastAsia="Tahoma" w:hAnsi="Times New Roman" w:cs="Times New Roman"/>
                <w:color w:val="231F20"/>
                <w:spacing w:val="-11"/>
                <w:sz w:val="24"/>
                <w:szCs w:val="24"/>
              </w:rPr>
              <w:t xml:space="preserve"> </w:t>
            </w:r>
            <w:r w:rsidRPr="00AB64B7">
              <w:rPr>
                <w:rFonts w:ascii="Times New Roman" w:eastAsia="Tahoma" w:hAnsi="Times New Roman" w:cs="Times New Roman"/>
                <w:color w:val="231F20"/>
                <w:spacing w:val="-4"/>
                <w:sz w:val="24"/>
                <w:szCs w:val="24"/>
              </w:rPr>
              <w:t>ve</w:t>
            </w:r>
            <w:r w:rsidRPr="00AB64B7">
              <w:rPr>
                <w:rFonts w:ascii="Times New Roman" w:eastAsia="Tahoma" w:hAnsi="Times New Roman" w:cs="Times New Roman"/>
                <w:color w:val="231F20"/>
                <w:spacing w:val="-10"/>
                <w:sz w:val="24"/>
                <w:szCs w:val="24"/>
              </w:rPr>
              <w:t xml:space="preserve"> </w:t>
            </w:r>
            <w:r w:rsidRPr="00AB64B7">
              <w:rPr>
                <w:rFonts w:ascii="Times New Roman" w:eastAsia="Tahoma" w:hAnsi="Times New Roman" w:cs="Times New Roman"/>
                <w:color w:val="231F20"/>
                <w:spacing w:val="-4"/>
                <w:sz w:val="24"/>
                <w:szCs w:val="24"/>
              </w:rPr>
              <w:t>Öneriler</w:t>
            </w:r>
          </w:p>
        </w:tc>
      </w:tr>
      <w:tr w:rsidR="00E2128A" w:rsidRPr="00AB64B7" w14:paraId="1AD27DDF" w14:textId="77777777" w:rsidTr="00AB2483">
        <w:trPr>
          <w:trHeight w:val="2035"/>
        </w:trPr>
        <w:tc>
          <w:tcPr>
            <w:tcW w:w="9906" w:type="dxa"/>
            <w:tcBorders>
              <w:top w:val="single" w:sz="4" w:space="0" w:color="A7A9AC"/>
              <w:right w:val="single" w:sz="4" w:space="0" w:color="A7A9AC"/>
            </w:tcBorders>
          </w:tcPr>
          <w:p w14:paraId="70342092" w14:textId="77777777" w:rsidR="00E2128A" w:rsidRPr="00AB64B7" w:rsidRDefault="00E2128A" w:rsidP="00AB64B7">
            <w:pPr>
              <w:spacing w:line="360" w:lineRule="auto"/>
              <w:rPr>
                <w:rFonts w:ascii="Times New Roman" w:eastAsia="Tahoma" w:hAnsi="Times New Roman" w:cs="Times New Roman"/>
                <w:sz w:val="24"/>
                <w:szCs w:val="24"/>
              </w:rPr>
            </w:pPr>
          </w:p>
        </w:tc>
      </w:tr>
    </w:tbl>
    <w:p w14:paraId="413FE7CA" w14:textId="77777777" w:rsidR="009E7C3E" w:rsidRPr="00AB64B7" w:rsidRDefault="009E7C3E" w:rsidP="00AB64B7">
      <w:pPr>
        <w:spacing w:line="360" w:lineRule="auto"/>
        <w:rPr>
          <w:rFonts w:ascii="Times New Roman" w:hAnsi="Times New Roman" w:cs="Times New Roman"/>
          <w:sz w:val="24"/>
          <w:szCs w:val="24"/>
        </w:rPr>
      </w:pPr>
    </w:p>
    <w:sectPr w:rsidR="009E7C3E" w:rsidRPr="00AB64B7" w:rsidSect="00E2128A">
      <w:pgSz w:w="11906" w:h="16838"/>
      <w:pgMar w:top="301" w:right="176" w:bottom="482"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3E"/>
    <w:rsid w:val="0000220C"/>
    <w:rsid w:val="000179AA"/>
    <w:rsid w:val="00031B39"/>
    <w:rsid w:val="00046DE0"/>
    <w:rsid w:val="0005602C"/>
    <w:rsid w:val="00080E1D"/>
    <w:rsid w:val="000968B3"/>
    <w:rsid w:val="00096BF9"/>
    <w:rsid w:val="000A62BA"/>
    <w:rsid w:val="000B580A"/>
    <w:rsid w:val="000B77ED"/>
    <w:rsid w:val="000B78F7"/>
    <w:rsid w:val="000C6765"/>
    <w:rsid w:val="000D40EA"/>
    <w:rsid w:val="000D61F4"/>
    <w:rsid w:val="000D6CD0"/>
    <w:rsid w:val="000D6F18"/>
    <w:rsid w:val="000E5033"/>
    <w:rsid w:val="000F2CB0"/>
    <w:rsid w:val="000F3C00"/>
    <w:rsid w:val="00103B73"/>
    <w:rsid w:val="0013306B"/>
    <w:rsid w:val="00142CA9"/>
    <w:rsid w:val="001650B7"/>
    <w:rsid w:val="001675A4"/>
    <w:rsid w:val="00182A0C"/>
    <w:rsid w:val="00191C14"/>
    <w:rsid w:val="001A7497"/>
    <w:rsid w:val="001C464D"/>
    <w:rsid w:val="001F5AAA"/>
    <w:rsid w:val="0020378F"/>
    <w:rsid w:val="002153AE"/>
    <w:rsid w:val="00231691"/>
    <w:rsid w:val="00231EF8"/>
    <w:rsid w:val="002358CB"/>
    <w:rsid w:val="002520BA"/>
    <w:rsid w:val="002611EB"/>
    <w:rsid w:val="00266FDF"/>
    <w:rsid w:val="00273B79"/>
    <w:rsid w:val="00295484"/>
    <w:rsid w:val="00295C3E"/>
    <w:rsid w:val="002A441C"/>
    <w:rsid w:val="002B4282"/>
    <w:rsid w:val="002D560C"/>
    <w:rsid w:val="002E4879"/>
    <w:rsid w:val="00344661"/>
    <w:rsid w:val="0034507D"/>
    <w:rsid w:val="003457CB"/>
    <w:rsid w:val="00347307"/>
    <w:rsid w:val="00382A73"/>
    <w:rsid w:val="00384C80"/>
    <w:rsid w:val="00390E63"/>
    <w:rsid w:val="00392D1E"/>
    <w:rsid w:val="003A355C"/>
    <w:rsid w:val="003A3848"/>
    <w:rsid w:val="003A5978"/>
    <w:rsid w:val="003C48C2"/>
    <w:rsid w:val="003C6DBB"/>
    <w:rsid w:val="003F365B"/>
    <w:rsid w:val="004038DE"/>
    <w:rsid w:val="00420518"/>
    <w:rsid w:val="00434917"/>
    <w:rsid w:val="004468B4"/>
    <w:rsid w:val="00450D95"/>
    <w:rsid w:val="00453679"/>
    <w:rsid w:val="00474094"/>
    <w:rsid w:val="00475331"/>
    <w:rsid w:val="004849C6"/>
    <w:rsid w:val="00486BD8"/>
    <w:rsid w:val="004879BD"/>
    <w:rsid w:val="004949C4"/>
    <w:rsid w:val="004A0310"/>
    <w:rsid w:val="004A5A67"/>
    <w:rsid w:val="004B021D"/>
    <w:rsid w:val="004B211A"/>
    <w:rsid w:val="004B511F"/>
    <w:rsid w:val="004B6B47"/>
    <w:rsid w:val="004C15F8"/>
    <w:rsid w:val="004C54E4"/>
    <w:rsid w:val="004D699D"/>
    <w:rsid w:val="004E224F"/>
    <w:rsid w:val="004F160D"/>
    <w:rsid w:val="004F2DE4"/>
    <w:rsid w:val="004F46F5"/>
    <w:rsid w:val="004F47BC"/>
    <w:rsid w:val="00503382"/>
    <w:rsid w:val="0053263D"/>
    <w:rsid w:val="00540D9F"/>
    <w:rsid w:val="00552499"/>
    <w:rsid w:val="00554268"/>
    <w:rsid w:val="00590B2F"/>
    <w:rsid w:val="00594C7C"/>
    <w:rsid w:val="005A7079"/>
    <w:rsid w:val="005A7331"/>
    <w:rsid w:val="005C626E"/>
    <w:rsid w:val="005E03E2"/>
    <w:rsid w:val="005E69A0"/>
    <w:rsid w:val="005F5163"/>
    <w:rsid w:val="005F5DB4"/>
    <w:rsid w:val="005F6BF0"/>
    <w:rsid w:val="006002C8"/>
    <w:rsid w:val="00600479"/>
    <w:rsid w:val="0060637D"/>
    <w:rsid w:val="00614128"/>
    <w:rsid w:val="00630775"/>
    <w:rsid w:val="0064092F"/>
    <w:rsid w:val="00645341"/>
    <w:rsid w:val="00666AD1"/>
    <w:rsid w:val="00666BC9"/>
    <w:rsid w:val="006800D0"/>
    <w:rsid w:val="00681007"/>
    <w:rsid w:val="00684A8E"/>
    <w:rsid w:val="00684DE5"/>
    <w:rsid w:val="0069280F"/>
    <w:rsid w:val="006A012C"/>
    <w:rsid w:val="006A559C"/>
    <w:rsid w:val="006B0409"/>
    <w:rsid w:val="006B29E1"/>
    <w:rsid w:val="006D11FF"/>
    <w:rsid w:val="006E1DAA"/>
    <w:rsid w:val="006E35A3"/>
    <w:rsid w:val="007015DD"/>
    <w:rsid w:val="00711995"/>
    <w:rsid w:val="00711F82"/>
    <w:rsid w:val="0072281C"/>
    <w:rsid w:val="00735637"/>
    <w:rsid w:val="0073677D"/>
    <w:rsid w:val="00741548"/>
    <w:rsid w:val="00745577"/>
    <w:rsid w:val="007634C3"/>
    <w:rsid w:val="00767660"/>
    <w:rsid w:val="007752F6"/>
    <w:rsid w:val="00776EFF"/>
    <w:rsid w:val="00796783"/>
    <w:rsid w:val="007A23B9"/>
    <w:rsid w:val="007A67BE"/>
    <w:rsid w:val="007C55D2"/>
    <w:rsid w:val="007D23B9"/>
    <w:rsid w:val="007F1AD9"/>
    <w:rsid w:val="00803444"/>
    <w:rsid w:val="00815A52"/>
    <w:rsid w:val="00821BB6"/>
    <w:rsid w:val="00830E9D"/>
    <w:rsid w:val="008364D6"/>
    <w:rsid w:val="00862F3A"/>
    <w:rsid w:val="00864A21"/>
    <w:rsid w:val="008739DA"/>
    <w:rsid w:val="00882378"/>
    <w:rsid w:val="00882BDD"/>
    <w:rsid w:val="0088689E"/>
    <w:rsid w:val="008931D5"/>
    <w:rsid w:val="008A5FE0"/>
    <w:rsid w:val="008A65C5"/>
    <w:rsid w:val="008A6B50"/>
    <w:rsid w:val="008C5D6E"/>
    <w:rsid w:val="008D3006"/>
    <w:rsid w:val="008E35BA"/>
    <w:rsid w:val="00903022"/>
    <w:rsid w:val="00904E93"/>
    <w:rsid w:val="00906CB8"/>
    <w:rsid w:val="00916C37"/>
    <w:rsid w:val="009227CC"/>
    <w:rsid w:val="0092472C"/>
    <w:rsid w:val="009429C2"/>
    <w:rsid w:val="00963198"/>
    <w:rsid w:val="00983805"/>
    <w:rsid w:val="00994067"/>
    <w:rsid w:val="00995223"/>
    <w:rsid w:val="00996E7F"/>
    <w:rsid w:val="009B2F7D"/>
    <w:rsid w:val="009B79CE"/>
    <w:rsid w:val="009D79C1"/>
    <w:rsid w:val="009E0896"/>
    <w:rsid w:val="009E7C3E"/>
    <w:rsid w:val="00A00E44"/>
    <w:rsid w:val="00A0565C"/>
    <w:rsid w:val="00A33FD2"/>
    <w:rsid w:val="00A45E04"/>
    <w:rsid w:val="00A6623F"/>
    <w:rsid w:val="00A73A66"/>
    <w:rsid w:val="00AA0C23"/>
    <w:rsid w:val="00AA4DA5"/>
    <w:rsid w:val="00AA6286"/>
    <w:rsid w:val="00AB090A"/>
    <w:rsid w:val="00AB0F4C"/>
    <w:rsid w:val="00AB4464"/>
    <w:rsid w:val="00AB6000"/>
    <w:rsid w:val="00AB64B7"/>
    <w:rsid w:val="00AC4009"/>
    <w:rsid w:val="00AC6727"/>
    <w:rsid w:val="00AD1A5F"/>
    <w:rsid w:val="00AD5EA7"/>
    <w:rsid w:val="00AE3381"/>
    <w:rsid w:val="00AF4300"/>
    <w:rsid w:val="00AF577E"/>
    <w:rsid w:val="00B007AD"/>
    <w:rsid w:val="00B035A2"/>
    <w:rsid w:val="00B07199"/>
    <w:rsid w:val="00B15664"/>
    <w:rsid w:val="00B21D13"/>
    <w:rsid w:val="00B21D4A"/>
    <w:rsid w:val="00B42A1B"/>
    <w:rsid w:val="00B4595D"/>
    <w:rsid w:val="00B63783"/>
    <w:rsid w:val="00B63ACE"/>
    <w:rsid w:val="00B721EB"/>
    <w:rsid w:val="00B753A4"/>
    <w:rsid w:val="00B83A4E"/>
    <w:rsid w:val="00B94F6C"/>
    <w:rsid w:val="00BA46CD"/>
    <w:rsid w:val="00BB0408"/>
    <w:rsid w:val="00BB4ED5"/>
    <w:rsid w:val="00BC29AA"/>
    <w:rsid w:val="00BE0EA9"/>
    <w:rsid w:val="00BE4D7D"/>
    <w:rsid w:val="00BE6EBD"/>
    <w:rsid w:val="00BF23E1"/>
    <w:rsid w:val="00C07CC6"/>
    <w:rsid w:val="00C2326C"/>
    <w:rsid w:val="00C255C3"/>
    <w:rsid w:val="00C2753D"/>
    <w:rsid w:val="00C31F67"/>
    <w:rsid w:val="00C4079E"/>
    <w:rsid w:val="00C42DFF"/>
    <w:rsid w:val="00C448B2"/>
    <w:rsid w:val="00C47197"/>
    <w:rsid w:val="00C47D64"/>
    <w:rsid w:val="00C50EBD"/>
    <w:rsid w:val="00C55E2A"/>
    <w:rsid w:val="00C60E46"/>
    <w:rsid w:val="00C62B63"/>
    <w:rsid w:val="00C7025A"/>
    <w:rsid w:val="00C80378"/>
    <w:rsid w:val="00CA7975"/>
    <w:rsid w:val="00CC57A4"/>
    <w:rsid w:val="00CD4435"/>
    <w:rsid w:val="00CE6DC1"/>
    <w:rsid w:val="00CE7DBE"/>
    <w:rsid w:val="00CF1943"/>
    <w:rsid w:val="00CF5012"/>
    <w:rsid w:val="00CF7476"/>
    <w:rsid w:val="00D13FDE"/>
    <w:rsid w:val="00D162F7"/>
    <w:rsid w:val="00D170C0"/>
    <w:rsid w:val="00D25EC9"/>
    <w:rsid w:val="00D34AC9"/>
    <w:rsid w:val="00D37509"/>
    <w:rsid w:val="00D45460"/>
    <w:rsid w:val="00D70AB3"/>
    <w:rsid w:val="00D837D0"/>
    <w:rsid w:val="00D94761"/>
    <w:rsid w:val="00DB26FA"/>
    <w:rsid w:val="00DC0129"/>
    <w:rsid w:val="00DE3A5F"/>
    <w:rsid w:val="00DE4C59"/>
    <w:rsid w:val="00DE69CD"/>
    <w:rsid w:val="00E00F6E"/>
    <w:rsid w:val="00E01646"/>
    <w:rsid w:val="00E2128A"/>
    <w:rsid w:val="00E262A5"/>
    <w:rsid w:val="00E27B30"/>
    <w:rsid w:val="00E27DE1"/>
    <w:rsid w:val="00E420D6"/>
    <w:rsid w:val="00E51F0B"/>
    <w:rsid w:val="00E545D7"/>
    <w:rsid w:val="00E56EEA"/>
    <w:rsid w:val="00E623AD"/>
    <w:rsid w:val="00E7063A"/>
    <w:rsid w:val="00ED39F6"/>
    <w:rsid w:val="00ED7D20"/>
    <w:rsid w:val="00F004BC"/>
    <w:rsid w:val="00F0620D"/>
    <w:rsid w:val="00F15BFD"/>
    <w:rsid w:val="00F30CD0"/>
    <w:rsid w:val="00F52F3E"/>
    <w:rsid w:val="00F60860"/>
    <w:rsid w:val="00F70D54"/>
    <w:rsid w:val="00F76A06"/>
    <w:rsid w:val="00F76BA6"/>
    <w:rsid w:val="00F92FA8"/>
    <w:rsid w:val="00FA3DF2"/>
    <w:rsid w:val="00FB6BA8"/>
    <w:rsid w:val="00FC7401"/>
    <w:rsid w:val="00FD2CBE"/>
    <w:rsid w:val="00FD597D"/>
    <w:rsid w:val="00FF051C"/>
    <w:rsid w:val="00FF1E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B6F6"/>
  <w15:chartTrackingRefBased/>
  <w15:docId w15:val="{392D2276-785C-4B46-B7A9-F594BCFE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7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E7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E7C3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E7C3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E7C3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E7C3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7C3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7C3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7C3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7C3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E7C3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E7C3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E7C3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E7C3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E7C3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7C3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7C3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7C3E"/>
    <w:rPr>
      <w:rFonts w:eastAsiaTheme="majorEastAsia" w:cstheme="majorBidi"/>
      <w:color w:val="272727" w:themeColor="text1" w:themeTint="D8"/>
    </w:rPr>
  </w:style>
  <w:style w:type="paragraph" w:styleId="KonuBal">
    <w:name w:val="Title"/>
    <w:basedOn w:val="Normal"/>
    <w:next w:val="Normal"/>
    <w:link w:val="KonuBalChar"/>
    <w:uiPriority w:val="10"/>
    <w:qFormat/>
    <w:rsid w:val="009E7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7C3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7C3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7C3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7C3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7C3E"/>
    <w:rPr>
      <w:i/>
      <w:iCs/>
      <w:color w:val="404040" w:themeColor="text1" w:themeTint="BF"/>
    </w:rPr>
  </w:style>
  <w:style w:type="paragraph" w:styleId="ListeParagraf">
    <w:name w:val="List Paragraph"/>
    <w:basedOn w:val="Normal"/>
    <w:uiPriority w:val="34"/>
    <w:qFormat/>
    <w:rsid w:val="009E7C3E"/>
    <w:pPr>
      <w:ind w:left="720"/>
      <w:contextualSpacing/>
    </w:pPr>
  </w:style>
  <w:style w:type="character" w:styleId="GlVurgulama">
    <w:name w:val="Intense Emphasis"/>
    <w:basedOn w:val="VarsaylanParagrafYazTipi"/>
    <w:uiPriority w:val="21"/>
    <w:qFormat/>
    <w:rsid w:val="009E7C3E"/>
    <w:rPr>
      <w:i/>
      <w:iCs/>
      <w:color w:val="0F4761" w:themeColor="accent1" w:themeShade="BF"/>
    </w:rPr>
  </w:style>
  <w:style w:type="paragraph" w:styleId="GlAlnt">
    <w:name w:val="Intense Quote"/>
    <w:basedOn w:val="Normal"/>
    <w:next w:val="Normal"/>
    <w:link w:val="GlAlntChar"/>
    <w:uiPriority w:val="30"/>
    <w:qFormat/>
    <w:rsid w:val="009E7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E7C3E"/>
    <w:rPr>
      <w:i/>
      <w:iCs/>
      <w:color w:val="0F4761" w:themeColor="accent1" w:themeShade="BF"/>
    </w:rPr>
  </w:style>
  <w:style w:type="character" w:styleId="GlBavuru">
    <w:name w:val="Intense Reference"/>
    <w:basedOn w:val="VarsaylanParagrafYazTipi"/>
    <w:uiPriority w:val="32"/>
    <w:qFormat/>
    <w:rsid w:val="009E7C3E"/>
    <w:rPr>
      <w:b/>
      <w:bCs/>
      <w:smallCaps/>
      <w:color w:val="0F4761" w:themeColor="accent1" w:themeShade="BF"/>
      <w:spacing w:val="5"/>
    </w:rPr>
  </w:style>
  <w:style w:type="table" w:customStyle="1" w:styleId="TableNormal">
    <w:name w:val="Table Normal"/>
    <w:uiPriority w:val="2"/>
    <w:semiHidden/>
    <w:unhideWhenUsed/>
    <w:qFormat/>
    <w:rsid w:val="00E2128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3</Pages>
  <Words>1280</Words>
  <Characters>7296</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Kurt</dc:creator>
  <cp:keywords/>
  <dc:description/>
  <cp:lastModifiedBy>Mehmet Kurt</cp:lastModifiedBy>
  <cp:revision>297</cp:revision>
  <dcterms:created xsi:type="dcterms:W3CDTF">2024-12-29T18:52:00Z</dcterms:created>
  <dcterms:modified xsi:type="dcterms:W3CDTF">2025-01-01T21:11:00Z</dcterms:modified>
</cp:coreProperties>
</file>