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18.75pt;margin-top:95.951012pt;width:547.15pt;height:595.3pt;mso-position-horizontal-relative:page;mso-position-vertical-relative:page;z-index:-16113664" id="docshapegroup1" coordorigin="375,1919" coordsize="10943,11906">
            <v:shape style="position:absolute;left:375;top:1919;width:10943;height:4285" type="#_x0000_t75" id="docshape2" stroked="false">
              <v:imagedata r:id="rId5" o:title=""/>
            </v:shape>
            <v:rect style="position:absolute;left:375;top:2244;width:10627;height:11581" id="docshape3" filled="true" fillcolor="#4f7fbb" stroked="false">
              <v:fill type="solid"/>
            </v:rect>
            <v:line style="position:absolute" from="1511,6607" to="9912,6607" stroked="true" strokeweight="6.0pt" strokecolor="#ffffff">
              <v:stroke dashstyle="solid"/>
            </v:line>
            <v:shape style="position:absolute;left:3956;top:8193;width:3780;height:3663" type="#_x0000_t75" id="docshape4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9"/>
        </w:rPr>
      </w:pPr>
    </w:p>
    <w:p>
      <w:pPr>
        <w:pStyle w:val="Title"/>
        <w:spacing w:line="501" w:lineRule="auto"/>
      </w:pPr>
      <w:r>
        <w:rPr>
          <w:color w:val="FFFFFF"/>
          <w:w w:val="105"/>
        </w:rPr>
        <w:t>2025-2026</w:t>
      </w:r>
      <w:r>
        <w:rPr>
          <w:b w:val="0"/>
          <w:color w:val="FFFFFF"/>
          <w:w w:val="105"/>
        </w:rPr>
        <w:t> </w:t>
      </w:r>
      <w:r>
        <w:rPr>
          <w:color w:val="FFFFFF"/>
          <w:w w:val="105"/>
        </w:rPr>
        <w:t>EĞİTİM</w:t>
      </w:r>
      <w:r>
        <w:rPr>
          <w:b w:val="0"/>
          <w:color w:val="FFFFFF"/>
          <w:w w:val="105"/>
        </w:rPr>
        <w:t> </w:t>
      </w:r>
      <w:r>
        <w:rPr>
          <w:color w:val="FFFFFF"/>
          <w:w w:val="105"/>
        </w:rPr>
        <w:t>ÖĞRETİM</w:t>
      </w:r>
      <w:r>
        <w:rPr>
          <w:b w:val="0"/>
          <w:color w:val="FFFFFF"/>
          <w:w w:val="105"/>
        </w:rPr>
        <w:t> </w:t>
      </w:r>
      <w:r>
        <w:rPr>
          <w:color w:val="FFFFFF"/>
          <w:w w:val="105"/>
        </w:rPr>
        <w:t>YILI</w:t>
      </w:r>
      <w:r>
        <w:rPr>
          <w:b w:val="0"/>
          <w:color w:val="FFFFFF"/>
          <w:w w:val="105"/>
        </w:rPr>
        <w:t> </w:t>
      </w:r>
      <w:r>
        <w:rPr>
          <w:color w:val="FFFFFF"/>
        </w:rPr>
        <w:t>OKUL</w:t>
      </w:r>
      <w:r>
        <w:rPr>
          <w:b w:val="0"/>
          <w:color w:val="FFFFFF"/>
        </w:rPr>
        <w:t> </w:t>
      </w:r>
      <w:r>
        <w:rPr>
          <w:color w:val="FFFFFF"/>
        </w:rPr>
        <w:t>EYLEM</w:t>
      </w:r>
      <w:r>
        <w:rPr>
          <w:b w:val="0"/>
          <w:color w:val="FFFFFF"/>
        </w:rPr>
        <w:t> </w:t>
      </w:r>
      <w:r>
        <w:rPr>
          <w:color w:val="FFFFFF"/>
        </w:rPr>
        <w:t>PLANI</w:t>
      </w:r>
    </w:p>
    <w:p>
      <w:pPr>
        <w:pStyle w:val="BodyText"/>
        <w:rPr>
          <w:rFonts w:ascii="Times New Roman"/>
          <w:b/>
          <w:sz w:val="52"/>
        </w:rPr>
      </w:pPr>
    </w:p>
    <w:p>
      <w:pPr>
        <w:pStyle w:val="BodyText"/>
        <w:spacing w:before="5"/>
        <w:rPr>
          <w:rFonts w:ascii="Times New Roman"/>
          <w:b/>
          <w:sz w:val="42"/>
        </w:rPr>
      </w:pPr>
    </w:p>
    <w:p>
      <w:pPr>
        <w:spacing w:before="0"/>
        <w:ind w:left="1067" w:right="1154" w:firstLine="0"/>
        <w:jc w:val="center"/>
        <w:rPr>
          <w:sz w:val="36"/>
        </w:rPr>
      </w:pPr>
      <w:r>
        <w:rPr>
          <w:color w:val="FFFFFF"/>
          <w:w w:val="105"/>
          <w:sz w:val="36"/>
        </w:rPr>
        <w:t>Beypazarı</w:t>
      </w:r>
      <w:r>
        <w:rPr>
          <w:rFonts w:ascii="Times New Roman" w:hAnsi="Times New Roman"/>
          <w:color w:val="FFFFFF"/>
          <w:spacing w:val="-23"/>
          <w:w w:val="105"/>
          <w:sz w:val="36"/>
        </w:rPr>
        <w:t> </w:t>
      </w:r>
      <w:r>
        <w:rPr>
          <w:color w:val="FFFFFF"/>
          <w:w w:val="105"/>
          <w:sz w:val="36"/>
        </w:rPr>
        <w:t>Anadolu</w:t>
      </w:r>
      <w:r>
        <w:rPr>
          <w:rFonts w:ascii="Times New Roman" w:hAnsi="Times New Roman"/>
          <w:color w:val="FFFFFF"/>
          <w:spacing w:val="-20"/>
          <w:w w:val="105"/>
          <w:sz w:val="36"/>
        </w:rPr>
        <w:t> </w:t>
      </w:r>
      <w:r>
        <w:rPr>
          <w:color w:val="FFFFFF"/>
          <w:spacing w:val="-2"/>
          <w:w w:val="105"/>
          <w:sz w:val="36"/>
        </w:rPr>
        <w:t>Lisesi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65"/>
        <w:ind w:left="1067" w:right="1065"/>
        <w:jc w:val="center"/>
      </w:pPr>
      <w:r>
        <w:rPr>
          <w:color w:val="A1043B"/>
        </w:rPr>
        <w:t>Okul Stratejik Planı Gözetilerek </w:t>
      </w:r>
      <w:r>
        <w:rPr>
          <w:color w:val="A1043B"/>
          <w:spacing w:val="-2"/>
        </w:rPr>
        <w:t>Hazırlanmıştır</w:t>
      </w:r>
    </w:p>
    <w:p>
      <w:pPr>
        <w:spacing w:after="0"/>
        <w:jc w:val="center"/>
        <w:sectPr>
          <w:type w:val="continuous"/>
          <w:pgSz w:w="11910" w:h="16840"/>
          <w:pgMar w:top="1900" w:bottom="280" w:left="960" w:right="1280"/>
        </w:sectPr>
      </w:pPr>
    </w:p>
    <w:p>
      <w:pPr>
        <w:pStyle w:val="BodyText"/>
        <w:spacing w:before="13"/>
        <w:rPr>
          <w:sz w:val="16"/>
        </w:rPr>
      </w:pPr>
    </w:p>
    <w:tbl>
      <w:tblPr>
        <w:tblW w:w="0" w:type="auto"/>
        <w:jc w:val="left"/>
        <w:tblInd w:w="116" w:type="dxa"/>
        <w:tblBorders>
          <w:top w:val="single" w:sz="6" w:space="0" w:color="F74382"/>
          <w:left w:val="single" w:sz="6" w:space="0" w:color="F74382"/>
          <w:bottom w:val="single" w:sz="6" w:space="0" w:color="F74382"/>
          <w:right w:val="single" w:sz="6" w:space="0" w:color="F74382"/>
          <w:insideH w:val="single" w:sz="6" w:space="0" w:color="F74382"/>
          <w:insideV w:val="single" w:sz="6" w:space="0" w:color="F743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822"/>
        <w:gridCol w:w="1974"/>
        <w:gridCol w:w="1844"/>
      </w:tblGrid>
      <w:tr>
        <w:trPr>
          <w:trHeight w:val="662" w:hRule="atLeast"/>
        </w:trPr>
        <w:tc>
          <w:tcPr>
            <w:tcW w:w="802" w:type="dxa"/>
            <w:tcBorders>
              <w:bottom w:val="single" w:sz="18" w:space="0" w:color="F74382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w w:val="110"/>
                <w:sz w:val="28"/>
              </w:rPr>
              <w:t>S.N.</w:t>
            </w:r>
          </w:p>
        </w:tc>
        <w:tc>
          <w:tcPr>
            <w:tcW w:w="4822" w:type="dxa"/>
            <w:tcBorders>
              <w:bottom w:val="single" w:sz="18" w:space="0" w:color="F74382"/>
            </w:tcBorders>
          </w:tcPr>
          <w:p>
            <w:pPr>
              <w:pStyle w:val="TableParagraph"/>
              <w:spacing w:before="4"/>
              <w:ind w:left="108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EYLEM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KONULARI</w:t>
            </w:r>
          </w:p>
        </w:tc>
        <w:tc>
          <w:tcPr>
            <w:tcW w:w="1974" w:type="dxa"/>
            <w:tcBorders>
              <w:bottom w:val="single" w:sz="18" w:space="0" w:color="F74382"/>
            </w:tcBorders>
          </w:tcPr>
          <w:p>
            <w:pPr>
              <w:pStyle w:val="TableParagraph"/>
              <w:spacing w:line="320" w:lineRule="exact" w:before="2"/>
              <w:ind w:left="473" w:hanging="28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SORUMLU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28"/>
              </w:rPr>
              <w:t>BİRİM</w:t>
            </w:r>
          </w:p>
        </w:tc>
        <w:tc>
          <w:tcPr>
            <w:tcW w:w="1844" w:type="dxa"/>
            <w:tcBorders>
              <w:bottom w:val="single" w:sz="18" w:space="0" w:color="F74382"/>
            </w:tcBorders>
          </w:tcPr>
          <w:p>
            <w:pPr>
              <w:pStyle w:val="TableParagraph"/>
              <w:spacing w:line="324" w:lineRule="exact"/>
              <w:ind w:left="435" w:right="358" w:firstLine="1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6"/>
                <w:sz w:val="28"/>
              </w:rPr>
              <w:t>EYLEM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TARİHİ</w:t>
            </w:r>
          </w:p>
        </w:tc>
      </w:tr>
      <w:tr>
        <w:trPr>
          <w:trHeight w:val="1132" w:hRule="atLeast"/>
        </w:trPr>
        <w:tc>
          <w:tcPr>
            <w:tcW w:w="802" w:type="dxa"/>
            <w:tcBorders>
              <w:top w:val="single" w:sz="18" w:space="0" w:color="F74382"/>
            </w:tcBorders>
          </w:tcPr>
          <w:p>
            <w:pPr>
              <w:pStyle w:val="TableParagraph"/>
              <w:spacing w:before="337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4822" w:type="dxa"/>
            <w:tcBorders>
              <w:top w:val="single" w:sz="18" w:space="0" w:color="F74382"/>
            </w:tcBorders>
          </w:tcPr>
          <w:p>
            <w:pPr>
              <w:pStyle w:val="TableParagraph"/>
              <w:tabs>
                <w:tab w:pos="1310" w:val="left" w:leader="none"/>
                <w:tab w:pos="1895" w:val="left" w:leader="none"/>
                <w:tab w:pos="3077" w:val="left" w:leader="none"/>
              </w:tabs>
              <w:spacing w:line="187" w:lineRule="auto" w:before="28"/>
              <w:ind w:left="109" w:right="91"/>
              <w:rPr>
                <w:sz w:val="28"/>
              </w:rPr>
            </w:pPr>
            <w:r>
              <w:rPr>
                <w:w w:val="110"/>
                <w:sz w:val="28"/>
              </w:rPr>
              <w:t>Okula</w:t>
            </w:r>
            <w:r>
              <w:rPr>
                <w:rFonts w:ascii="Times New Roman" w:hAnsi="Times New Roman"/>
                <w:spacing w:val="6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yeni</w:t>
            </w:r>
            <w:r>
              <w:rPr>
                <w:rFonts w:ascii="Times New Roman" w:hAnsi="Times New Roman"/>
                <w:spacing w:val="6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kaydolan</w:t>
            </w:r>
            <w:r>
              <w:rPr>
                <w:rFonts w:ascii="Times New Roman" w:hAnsi="Times New Roman"/>
                <w:spacing w:val="6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öğrencilere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okulun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5"/>
                <w:w w:val="110"/>
                <w:sz w:val="28"/>
              </w:rPr>
              <w:t>ilk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haftası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oryantasyon</w:t>
            </w:r>
          </w:p>
          <w:p>
            <w:pPr>
              <w:pStyle w:val="TableParagraph"/>
              <w:spacing w:line="323" w:lineRule="exact"/>
              <w:ind w:left="109"/>
              <w:rPr>
                <w:sz w:val="28"/>
              </w:rPr>
            </w:pPr>
            <w:r>
              <w:rPr>
                <w:sz w:val="28"/>
              </w:rPr>
              <w:t>çalışmaları</w:t>
            </w:r>
            <w:r>
              <w:rPr>
                <w:rFonts w:ascii="Times New Roman" w:hAnsi="Times New Roman"/>
                <w:spacing w:val="40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  <w:tcBorders>
              <w:top w:val="single" w:sz="18" w:space="0" w:color="F74382"/>
            </w:tcBorders>
          </w:tcPr>
          <w:p>
            <w:pPr>
              <w:pStyle w:val="TableParagraph"/>
              <w:spacing w:line="187" w:lineRule="auto" w:before="187"/>
              <w:rPr>
                <w:sz w:val="28"/>
              </w:rPr>
            </w:pPr>
            <w:r>
              <w:rPr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Müdür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Yardımcısı</w:t>
            </w:r>
          </w:p>
        </w:tc>
        <w:tc>
          <w:tcPr>
            <w:tcW w:w="1844" w:type="dxa"/>
            <w:tcBorders>
              <w:top w:val="single" w:sz="18" w:space="0" w:color="F74382"/>
            </w:tcBorders>
          </w:tcPr>
          <w:p>
            <w:pPr>
              <w:pStyle w:val="TableParagraph"/>
              <w:spacing w:before="337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Eylül</w:t>
            </w:r>
          </w:p>
        </w:tc>
      </w:tr>
      <w:tr>
        <w:trPr>
          <w:trHeight w:val="1255" w:hRule="atLeast"/>
        </w:trPr>
        <w:tc>
          <w:tcPr>
            <w:tcW w:w="802" w:type="dxa"/>
          </w:tcPr>
          <w:p>
            <w:pPr>
              <w:pStyle w:val="TableParagraph"/>
              <w:spacing w:before="115"/>
              <w:rPr>
                <w:sz w:val="28"/>
              </w:rPr>
            </w:pPr>
            <w:r>
              <w:rPr>
                <w:w w:val="102"/>
                <w:sz w:val="28"/>
              </w:rPr>
              <w:t>2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551" w:val="left" w:leader="none"/>
              </w:tabs>
              <w:spacing w:line="153" w:lineRule="auto" w:before="30"/>
              <w:ind w:left="109" w:right="53"/>
              <w:rPr>
                <w:sz w:val="28"/>
              </w:rPr>
            </w:pPr>
            <w:r>
              <w:rPr>
                <w:spacing w:val="-6"/>
                <w:w w:val="110"/>
                <w:sz w:val="28"/>
              </w:rPr>
              <w:t>9.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Sınıf</w:t>
            </w:r>
            <w:r>
              <w:rPr>
                <w:rFonts w:ascii="Times New Roman" w:hAnsi="Times New Roman"/>
                <w:spacing w:val="53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öğrencilerine</w:t>
            </w:r>
            <w:r>
              <w:rPr>
                <w:rFonts w:ascii="Times New Roman" w:hAnsi="Times New Roman"/>
                <w:spacing w:val="-13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yönelik</w:t>
            </w:r>
            <w:r>
              <w:rPr>
                <w:rFonts w:ascii="Times New Roman" w:hAnsi="Times New Roman"/>
                <w:spacing w:val="27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tanıtım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semineri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verilecektir.</w:t>
            </w:r>
          </w:p>
        </w:tc>
        <w:tc>
          <w:tcPr>
            <w:tcW w:w="1974" w:type="dxa"/>
          </w:tcPr>
          <w:p>
            <w:pPr>
              <w:pStyle w:val="TableParagraph"/>
              <w:spacing w:line="156" w:lineRule="auto" w:before="27"/>
              <w:rPr>
                <w:sz w:val="28"/>
              </w:rPr>
            </w:pPr>
            <w:r>
              <w:rPr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Müdür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Yardımcısı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Rehber</w:t>
            </w:r>
          </w:p>
          <w:p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Öğretmen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5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Eylül</w:t>
            </w:r>
          </w:p>
        </w:tc>
      </w:tr>
      <w:tr>
        <w:trPr>
          <w:trHeight w:val="1259" w:hRule="atLeast"/>
        </w:trPr>
        <w:tc>
          <w:tcPr>
            <w:tcW w:w="802" w:type="dxa"/>
          </w:tcPr>
          <w:p>
            <w:pPr>
              <w:pStyle w:val="TableParagraph"/>
              <w:spacing w:before="342"/>
              <w:rPr>
                <w:sz w:val="28"/>
              </w:rPr>
            </w:pPr>
            <w:r>
              <w:rPr>
                <w:w w:val="102"/>
                <w:sz w:val="28"/>
              </w:rPr>
              <w:t>3</w:t>
            </w:r>
          </w:p>
        </w:tc>
        <w:tc>
          <w:tcPr>
            <w:tcW w:w="4822" w:type="dxa"/>
          </w:tcPr>
          <w:p>
            <w:pPr>
              <w:pStyle w:val="TableParagraph"/>
              <w:spacing w:line="156" w:lineRule="auto" w:before="30"/>
              <w:ind w:left="109" w:right="90"/>
              <w:jc w:val="both"/>
              <w:rPr>
                <w:sz w:val="28"/>
              </w:rPr>
            </w:pPr>
            <w:r>
              <w:rPr>
                <w:w w:val="110"/>
                <w:sz w:val="28"/>
              </w:rPr>
              <w:t>Devamsızlık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yapan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öğrencilerin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tespiti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gün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içinde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yapılarak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aynı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gün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sınıf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rehber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öğretmenlerine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spacing w:val="-5"/>
                <w:w w:val="110"/>
                <w:sz w:val="28"/>
              </w:rPr>
              <w:t>ve</w:t>
            </w:r>
          </w:p>
          <w:p>
            <w:pPr>
              <w:pStyle w:val="TableParagraph"/>
              <w:spacing w:line="258" w:lineRule="exact"/>
              <w:ind w:left="10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veliye</w:t>
            </w:r>
            <w:r>
              <w:rPr>
                <w:rFonts w:ascii="Times New Roman"/>
                <w:spacing w:val="-18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bildirilecektir.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7" w:lineRule="auto" w:before="192"/>
              <w:rPr>
                <w:sz w:val="28"/>
              </w:rPr>
            </w:pPr>
            <w:r>
              <w:rPr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Müdür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Yardımcısı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92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737" w:hRule="atLeast"/>
        </w:trPr>
        <w:tc>
          <w:tcPr>
            <w:tcW w:w="802" w:type="dxa"/>
          </w:tcPr>
          <w:p>
            <w:pPr>
              <w:pStyle w:val="TableParagraph"/>
              <w:spacing w:before="273"/>
              <w:rPr>
                <w:sz w:val="28"/>
              </w:rPr>
            </w:pPr>
            <w:r>
              <w:rPr>
                <w:w w:val="102"/>
                <w:sz w:val="28"/>
              </w:rPr>
              <w:t>4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2052" w:val="left" w:leader="none"/>
              </w:tabs>
              <w:spacing w:line="394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Devamsızlık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yapan</w:t>
            </w:r>
          </w:p>
          <w:p>
            <w:pPr>
              <w:pStyle w:val="TableParagraph"/>
              <w:spacing w:line="172" w:lineRule="auto" w:before="40"/>
              <w:ind w:left="109" w:right="250" w:firstLine="1943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öğrencilerin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velileri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ile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aylık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toplantı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görüşmeler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Rehber</w:t>
            </w:r>
            <w:r>
              <w:rPr>
                <w:rFonts w:ascii="Times New Roman" w:hAnsi="Times New Roman"/>
                <w:spacing w:val="-1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öğretmen</w:t>
            </w:r>
            <w:r>
              <w:rPr>
                <w:rFonts w:ascii="Times New Roman" w:hAnsi="Times New Roman"/>
                <w:spacing w:val="-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spacing w:val="-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sınıf</w:t>
            </w:r>
            <w:r>
              <w:rPr>
                <w:rFonts w:ascii="Times New Roman" w:hAnsi="Times New Roman"/>
                <w:spacing w:val="-1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rehber</w:t>
            </w:r>
          </w:p>
          <w:p>
            <w:pPr>
              <w:pStyle w:val="TableParagraph"/>
              <w:spacing w:line="229" w:lineRule="exact"/>
              <w:ind w:left="10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öğretmenleri</w:t>
            </w:r>
            <w:r>
              <w:rPr>
                <w:rFonts w:ascii="Times New Roman" w:hAnsi="Times New Roman"/>
                <w:spacing w:val="-9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ile</w:t>
            </w:r>
            <w:r>
              <w:rPr>
                <w:rFonts w:ascii="Times New Roman" w:hAnsi="Times New Roman"/>
                <w:spacing w:val="-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7" w:lineRule="auto" w:before="187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Rehberlik</w:t>
            </w:r>
            <w:r>
              <w:rPr>
                <w:rFonts w:asci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87"/>
              <w:ind w:left="113" w:right="82"/>
              <w:rPr>
                <w:sz w:val="28"/>
              </w:rPr>
            </w:pPr>
            <w:r>
              <w:rPr>
                <w:w w:val="105"/>
                <w:sz w:val="28"/>
              </w:rPr>
              <w:t>Her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ayın</w:t>
            </w:r>
            <w:r>
              <w:rPr>
                <w:rFonts w:ascii="Times New Roman" w:hAnsi="Times New Roman"/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haftası</w:t>
            </w:r>
          </w:p>
        </w:tc>
      </w:tr>
      <w:tr>
        <w:trPr>
          <w:trHeight w:val="1261" w:hRule="atLeast"/>
        </w:trPr>
        <w:tc>
          <w:tcPr>
            <w:tcW w:w="802" w:type="dxa"/>
          </w:tcPr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w w:val="102"/>
                <w:sz w:val="28"/>
              </w:rPr>
              <w:t>5</w:t>
            </w:r>
          </w:p>
        </w:tc>
        <w:tc>
          <w:tcPr>
            <w:tcW w:w="4822" w:type="dxa"/>
          </w:tcPr>
          <w:p>
            <w:pPr>
              <w:pStyle w:val="TableParagraph"/>
              <w:spacing w:line="156" w:lineRule="auto" w:before="31"/>
              <w:ind w:left="109" w:right="90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Devamsızlık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yapan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ev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ziyaret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yapılarak,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devamsızlık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sebepleri</w:t>
            </w:r>
            <w:r>
              <w:rPr>
                <w:rFonts w:ascii="Times New Roman" w:hAnsi="Times New Roman"/>
                <w:spacing w:val="44"/>
                <w:w w:val="105"/>
                <w:sz w:val="28"/>
              </w:rPr>
              <w:t>  </w:t>
            </w:r>
            <w:r>
              <w:rPr>
                <w:w w:val="105"/>
                <w:sz w:val="28"/>
              </w:rPr>
              <w:t>tespit</w:t>
            </w:r>
            <w:r>
              <w:rPr>
                <w:rFonts w:ascii="Times New Roman" w:hAnsi="Times New Roman"/>
                <w:spacing w:val="43"/>
                <w:w w:val="105"/>
                <w:sz w:val="28"/>
              </w:rPr>
              <w:t>  </w:t>
            </w:r>
            <w:r>
              <w:rPr>
                <w:w w:val="105"/>
                <w:sz w:val="28"/>
              </w:rPr>
              <w:t>edilecek</w:t>
            </w:r>
            <w:r>
              <w:rPr>
                <w:rFonts w:ascii="Times New Roman" w:hAnsi="Times New Roman"/>
                <w:spacing w:val="45"/>
                <w:w w:val="105"/>
                <w:sz w:val="28"/>
              </w:rPr>
              <w:t>  </w:t>
            </w:r>
            <w:r>
              <w:rPr>
                <w:spacing w:val="-2"/>
                <w:w w:val="105"/>
                <w:sz w:val="28"/>
              </w:rPr>
              <w:t>gerekli</w:t>
            </w:r>
          </w:p>
          <w:p>
            <w:pPr>
              <w:pStyle w:val="TableParagraph"/>
              <w:spacing w:line="259" w:lineRule="exact"/>
              <w:ind w:left="10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çalışmalar</w:t>
            </w:r>
            <w:r>
              <w:rPr>
                <w:rFonts w:ascii="Times New Roman" w:hAnsi="Times New Roman"/>
                <w:spacing w:val="-1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rPr>
                <w:sz w:val="28"/>
              </w:rPr>
            </w:pPr>
            <w:r>
              <w:rPr>
                <w:sz w:val="28"/>
              </w:rPr>
              <w:t>Sınıf</w:t>
            </w:r>
            <w:r>
              <w:rPr>
                <w:rFonts w:ascii="Times New Roman" w:hAnsi="Times New Roman"/>
                <w:spacing w:val="-18"/>
                <w:sz w:val="28"/>
              </w:rPr>
              <w:t> </w:t>
            </w:r>
            <w:r>
              <w:rPr>
                <w:sz w:val="28"/>
              </w:rPr>
              <w:t>Rehber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Öğretmeni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263" w:hRule="atLeast"/>
        </w:trPr>
        <w:tc>
          <w:tcPr>
            <w:tcW w:w="802" w:type="dxa"/>
          </w:tcPr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w w:val="102"/>
                <w:sz w:val="28"/>
              </w:rPr>
              <w:t>6</w:t>
            </w:r>
          </w:p>
        </w:tc>
        <w:tc>
          <w:tcPr>
            <w:tcW w:w="4822" w:type="dxa"/>
          </w:tcPr>
          <w:p>
            <w:pPr>
              <w:pStyle w:val="TableParagraph"/>
              <w:spacing w:line="156" w:lineRule="auto" w:before="31"/>
              <w:ind w:left="109" w:right="90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açık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liseye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geçiş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sebeplerine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ilişkin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araştırmalar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yapılarak</w:t>
            </w:r>
            <w:r>
              <w:rPr>
                <w:rFonts w:ascii="Times New Roman" w:hAnsi="Times New Roman"/>
                <w:spacing w:val="78"/>
                <w:w w:val="105"/>
                <w:sz w:val="28"/>
              </w:rPr>
              <w:t>    </w:t>
            </w:r>
            <w:r>
              <w:rPr>
                <w:w w:val="105"/>
                <w:sz w:val="28"/>
              </w:rPr>
              <w:t>sebepler</w:t>
            </w:r>
            <w:r>
              <w:rPr>
                <w:rFonts w:ascii="Times New Roman" w:hAnsi="Times New Roman"/>
                <w:spacing w:val="79"/>
                <w:w w:val="105"/>
                <w:sz w:val="28"/>
              </w:rPr>
              <w:t>    </w:t>
            </w:r>
            <w:r>
              <w:rPr>
                <w:spacing w:val="-2"/>
                <w:w w:val="105"/>
                <w:sz w:val="28"/>
              </w:rPr>
              <w:t>ortadan</w:t>
            </w:r>
          </w:p>
          <w:p>
            <w:pPr>
              <w:pStyle w:val="TableParagraph"/>
              <w:spacing w:line="261" w:lineRule="exact"/>
              <w:ind w:left="10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kaldırılmaya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çalışılacaktır.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Rehberlik</w:t>
            </w:r>
            <w:r>
              <w:rPr>
                <w:rFonts w:asci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7" w:hRule="atLeast"/>
        </w:trPr>
        <w:tc>
          <w:tcPr>
            <w:tcW w:w="802" w:type="dxa"/>
          </w:tcPr>
          <w:p>
            <w:pPr>
              <w:pStyle w:val="TableParagraph"/>
              <w:spacing w:before="114"/>
              <w:rPr>
                <w:sz w:val="28"/>
              </w:rPr>
            </w:pPr>
            <w:r>
              <w:rPr>
                <w:w w:val="102"/>
                <w:sz w:val="28"/>
              </w:rPr>
              <w:t>7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1900" w:val="left" w:leader="none"/>
                <w:tab w:pos="3283" w:val="left" w:leader="none"/>
              </w:tabs>
              <w:spacing w:line="148" w:lineRule="auto" w:before="38"/>
              <w:ind w:left="109" w:right="3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Öğrencilere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olumsuz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davranışları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önleyici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seminerler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verilecektir.</w:t>
            </w:r>
          </w:p>
        </w:tc>
        <w:tc>
          <w:tcPr>
            <w:tcW w:w="1974" w:type="dxa"/>
          </w:tcPr>
          <w:p>
            <w:pPr>
              <w:pStyle w:val="TableParagraph"/>
              <w:spacing w:line="156" w:lineRule="auto" w:before="32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Rehberlik</w:t>
            </w:r>
            <w:r>
              <w:rPr>
                <w:rFonts w:asci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line="383" w:lineRule="exact"/>
              <w:ind w:left="113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4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437" w:hRule="atLeast"/>
        </w:trPr>
        <w:tc>
          <w:tcPr>
            <w:tcW w:w="802" w:type="dxa"/>
          </w:tcPr>
          <w:p>
            <w:pPr>
              <w:pStyle w:val="TableParagraph"/>
              <w:spacing w:before="270"/>
              <w:rPr>
                <w:sz w:val="28"/>
              </w:rPr>
            </w:pPr>
            <w:r>
              <w:rPr>
                <w:w w:val="102"/>
                <w:sz w:val="28"/>
              </w:rPr>
              <w:t>8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1716" w:val="left" w:leader="none"/>
              </w:tabs>
              <w:spacing w:line="394" w:lineRule="exact"/>
              <w:ind w:left="10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Öğrenciler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Ortaöğretim</w:t>
            </w:r>
          </w:p>
          <w:p>
            <w:pPr>
              <w:pStyle w:val="TableParagraph"/>
              <w:spacing w:line="187" w:lineRule="auto" w:before="20"/>
              <w:ind w:left="1716"/>
              <w:rPr>
                <w:sz w:val="28"/>
              </w:rPr>
            </w:pPr>
            <w:r>
              <w:rPr>
                <w:w w:val="105"/>
                <w:sz w:val="28"/>
              </w:rPr>
              <w:t>Kurumları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Yönetmeliği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konusunda</w:t>
            </w:r>
          </w:p>
          <w:p>
            <w:pPr>
              <w:pStyle w:val="TableParagraph"/>
              <w:spacing w:line="242" w:lineRule="exact"/>
              <w:ind w:left="4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bilgilendirilecektir.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9" w:lineRule="auto" w:before="182"/>
              <w:rPr>
                <w:sz w:val="28"/>
              </w:rPr>
            </w:pPr>
            <w:r>
              <w:rPr>
                <w:sz w:val="28"/>
              </w:rPr>
              <w:t>Okul</w:t>
            </w:r>
            <w:r>
              <w:rPr>
                <w:rFonts w:ascii="Times New Roman" w:hAnsi="Times New Roman"/>
                <w:spacing w:val="-18"/>
                <w:sz w:val="28"/>
              </w:rPr>
              <w:t> </w:t>
            </w:r>
            <w:r>
              <w:rPr>
                <w:sz w:val="28"/>
              </w:rPr>
              <w:t>ve</w:t>
            </w:r>
            <w:r>
              <w:rPr>
                <w:rFonts w:ascii="Times New Roman" w:hAnsi="Times New Roman"/>
                <w:spacing w:val="-17"/>
                <w:sz w:val="28"/>
              </w:rPr>
              <w:t> </w:t>
            </w:r>
            <w:r>
              <w:rPr>
                <w:sz w:val="28"/>
              </w:rPr>
              <w:t>Sınıf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Rehber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Öğretmeni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0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Eylül-</w:t>
            </w:r>
            <w:r>
              <w:rPr>
                <w:spacing w:val="-4"/>
                <w:w w:val="105"/>
                <w:sz w:val="28"/>
              </w:rPr>
              <w:t>Ekim</w:t>
            </w:r>
          </w:p>
        </w:tc>
      </w:tr>
      <w:tr>
        <w:trPr>
          <w:trHeight w:val="2201" w:hRule="atLeast"/>
        </w:trPr>
        <w:tc>
          <w:tcPr>
            <w:tcW w:w="802" w:type="dxa"/>
          </w:tcPr>
          <w:p>
            <w:pPr>
              <w:pStyle w:val="TableParagraph"/>
              <w:spacing w:before="10"/>
              <w:ind w:left="0"/>
              <w:rPr>
                <w:sz w:val="41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w w:val="102"/>
                <w:sz w:val="28"/>
              </w:rPr>
              <w:t>9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5"/>
              <w:ind w:left="109" w:right="8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içinde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öğrencilerimizin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farklı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etkinlikler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yapabilecekleri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alanlar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(zekâ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oyunları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atölyesi,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beceri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tasarım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atölyesi,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masa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tenisi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oynama</w:t>
            </w:r>
          </w:p>
          <w:p>
            <w:pPr>
              <w:pStyle w:val="TableParagraph"/>
              <w:spacing w:line="244" w:lineRule="exact"/>
              <w:ind w:left="10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alanları</w:t>
            </w:r>
            <w:r>
              <w:rPr>
                <w:rFonts w:ascii="Times New Roman" w:hAnsi="Times New Roman"/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vb.)</w:t>
            </w:r>
            <w:r>
              <w:rPr>
                <w:rFonts w:ascii="Times New Roman" w:hAnsi="Times New Roman"/>
                <w:spacing w:val="-10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oluşturulacaktır.</w:t>
            </w:r>
          </w:p>
        </w:tc>
        <w:tc>
          <w:tcPr>
            <w:tcW w:w="1974" w:type="dxa"/>
          </w:tcPr>
          <w:p>
            <w:pPr>
              <w:pStyle w:val="TableParagraph"/>
              <w:ind w:left="0"/>
              <w:rPr>
                <w:sz w:val="33"/>
              </w:rPr>
            </w:pPr>
          </w:p>
          <w:p>
            <w:pPr>
              <w:pStyle w:val="TableParagraph"/>
              <w:spacing w:line="187" w:lineRule="auto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Müdürlüğü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33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044" w:hRule="atLeast"/>
        </w:trPr>
        <w:tc>
          <w:tcPr>
            <w:tcW w:w="802" w:type="dxa"/>
          </w:tcPr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4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Öğrencileri</w:t>
            </w:r>
            <w:r>
              <w:rPr>
                <w:rFonts w:ascii="Times New Roman" w:hAnsi="Times New Roman"/>
                <w:spacing w:val="8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olumsuz</w:t>
            </w:r>
            <w:r>
              <w:rPr>
                <w:rFonts w:ascii="Times New Roman" w:hAnsi="Times New Roman"/>
                <w:spacing w:val="8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davranışlara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yönelten</w:t>
            </w:r>
            <w:r>
              <w:rPr>
                <w:rFonts w:ascii="Times New Roman" w:hAnsi="Times New Roman"/>
                <w:spacing w:val="6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sebepler</w:t>
            </w:r>
            <w:r>
              <w:rPr>
                <w:rFonts w:ascii="Times New Roman" w:hAnsi="Times New Roman"/>
                <w:spacing w:val="6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araştırılarak</w:t>
            </w:r>
            <w:r>
              <w:rPr>
                <w:rFonts w:ascii="Times New Roman" w:hAnsi="Times New Roman"/>
                <w:spacing w:val="70"/>
                <w:w w:val="105"/>
                <w:sz w:val="28"/>
              </w:rPr>
              <w:t> </w:t>
            </w:r>
            <w:r>
              <w:rPr>
                <w:spacing w:val="-5"/>
                <w:w w:val="105"/>
                <w:sz w:val="28"/>
              </w:rPr>
              <w:t>bu</w:t>
            </w:r>
          </w:p>
        </w:tc>
        <w:tc>
          <w:tcPr>
            <w:tcW w:w="1974" w:type="dxa"/>
          </w:tcPr>
          <w:p>
            <w:pPr>
              <w:pStyle w:val="TableParagraph"/>
              <w:spacing w:before="274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Rehberlik</w:t>
            </w:r>
          </w:p>
        </w:tc>
        <w:tc>
          <w:tcPr>
            <w:tcW w:w="1844" w:type="dxa"/>
          </w:tcPr>
          <w:p>
            <w:pPr>
              <w:pStyle w:val="TableParagraph"/>
              <w:spacing w:before="274"/>
              <w:ind w:left="113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</w:tc>
      </w:tr>
    </w:tbl>
    <w:p>
      <w:pPr>
        <w:spacing w:after="0"/>
        <w:rPr>
          <w:sz w:val="28"/>
        </w:rPr>
        <w:sectPr>
          <w:headerReference w:type="default" r:id="rId7"/>
          <w:footerReference w:type="default" r:id="rId8"/>
          <w:pgSz w:w="11910" w:h="16840"/>
          <w:pgMar w:header="139" w:footer="527" w:top="1260" w:bottom="720" w:left="960" w:right="1280"/>
          <w:pgNumType w:start="2"/>
        </w:sectPr>
      </w:pPr>
    </w:p>
    <w:tbl>
      <w:tblPr>
        <w:tblW w:w="0" w:type="auto"/>
        <w:jc w:val="left"/>
        <w:tblInd w:w="116" w:type="dxa"/>
        <w:tblBorders>
          <w:top w:val="single" w:sz="6" w:space="0" w:color="F74382"/>
          <w:left w:val="single" w:sz="6" w:space="0" w:color="F74382"/>
          <w:bottom w:val="single" w:sz="6" w:space="0" w:color="F74382"/>
          <w:right w:val="single" w:sz="6" w:space="0" w:color="F74382"/>
          <w:insideH w:val="single" w:sz="6" w:space="0" w:color="F74382"/>
          <w:insideV w:val="single" w:sz="6" w:space="0" w:color="F743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806"/>
        <w:gridCol w:w="1990"/>
        <w:gridCol w:w="1844"/>
      </w:tblGrid>
      <w:tr>
        <w:trPr>
          <w:trHeight w:val="689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806" w:type="dxa"/>
          </w:tcPr>
          <w:p>
            <w:pPr>
              <w:pStyle w:val="TableParagraph"/>
              <w:spacing w:line="366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sebepleri</w:t>
            </w:r>
            <w:r>
              <w:rPr>
                <w:rFonts w:ascii="Times New Roman" w:hAnsi="Times New Roman"/>
                <w:spacing w:val="74"/>
                <w:w w:val="150"/>
                <w:sz w:val="28"/>
              </w:rPr>
              <w:t> </w:t>
            </w:r>
            <w:r>
              <w:rPr>
                <w:w w:val="105"/>
                <w:sz w:val="28"/>
              </w:rPr>
              <w:t>ortadan</w:t>
            </w:r>
            <w:r>
              <w:rPr>
                <w:rFonts w:ascii="Times New Roman" w:hAnsi="Times New Roman"/>
                <w:spacing w:val="74"/>
                <w:w w:val="15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kaldıracak</w:t>
            </w:r>
          </w:p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çalışmalar</w:t>
            </w:r>
            <w:r>
              <w:rPr>
                <w:rFonts w:ascii="Times New Roman" w:hAnsi="Times New Roman"/>
                <w:spacing w:val="-1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90" w:type="dxa"/>
          </w:tcPr>
          <w:p>
            <w:pPr>
              <w:pStyle w:val="TableParagraph"/>
              <w:spacing w:line="395" w:lineRule="exact" w:before="274"/>
              <w:ind w:left="13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line="395" w:lineRule="exact" w:before="274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259" w:hRule="atLeast"/>
        </w:trPr>
        <w:tc>
          <w:tcPr>
            <w:tcW w:w="802" w:type="dxa"/>
          </w:tcPr>
          <w:p>
            <w:pPr>
              <w:pStyle w:val="TableParagraph"/>
              <w:spacing w:before="27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06" w:type="dxa"/>
          </w:tcPr>
          <w:p>
            <w:pPr>
              <w:pStyle w:val="TableParagraph"/>
              <w:spacing w:line="156" w:lineRule="auto" w:before="31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Tütün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mamulleri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kullanımı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zararlarına</w:t>
            </w:r>
            <w:r>
              <w:rPr>
                <w:rFonts w:ascii="Times New Roman" w:hAnsi="Times New Roman"/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sosyal</w:t>
            </w:r>
            <w:r>
              <w:rPr>
                <w:rFonts w:ascii="Times New Roman" w:hAnsi="Times New Roman"/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medyanın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kullanımına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ilişkin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seminerler</w:t>
            </w:r>
          </w:p>
          <w:p>
            <w:pPr>
              <w:pStyle w:val="TableParagraph"/>
              <w:spacing w:line="257" w:lineRule="exact"/>
              <w:ind w:left="10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verilecektir.</w:t>
            </w:r>
          </w:p>
        </w:tc>
        <w:tc>
          <w:tcPr>
            <w:tcW w:w="1990" w:type="dxa"/>
          </w:tcPr>
          <w:p>
            <w:pPr>
              <w:pStyle w:val="TableParagraph"/>
              <w:spacing w:line="187" w:lineRule="auto" w:before="188"/>
              <w:ind w:left="130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Rehberlik</w:t>
            </w:r>
            <w:r>
              <w:rPr>
                <w:rFonts w:asci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88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192" w:hRule="atLeast"/>
        </w:trPr>
        <w:tc>
          <w:tcPr>
            <w:tcW w:w="80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06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34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Milli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Bayram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Anma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Törenlerinde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farklı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öğrencilerin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görev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alması</w:t>
            </w:r>
          </w:p>
          <w:p>
            <w:pPr>
              <w:pStyle w:val="TableParagraph"/>
              <w:spacing w:line="377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sağlanacaktır.</w:t>
            </w:r>
          </w:p>
        </w:tc>
        <w:tc>
          <w:tcPr>
            <w:tcW w:w="1990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194"/>
              <w:ind w:left="13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Tören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spacing w:val="-4"/>
                <w:w w:val="105"/>
                <w:sz w:val="28"/>
              </w:rPr>
              <w:t>Komisyonu</w:t>
            </w:r>
          </w:p>
        </w:tc>
        <w:tc>
          <w:tcPr>
            <w:tcW w:w="184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194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942" w:hRule="atLeast"/>
        </w:trPr>
        <w:tc>
          <w:tcPr>
            <w:tcW w:w="80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before="27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06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56" w:lineRule="auto" w:before="29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Milli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Bayram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Anma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Törenlerinin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önemi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konusunda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tüm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öğrenciler</w:t>
            </w:r>
          </w:p>
          <w:p>
            <w:pPr>
              <w:pStyle w:val="TableParagraph"/>
              <w:spacing w:line="260" w:lineRule="exact"/>
              <w:ind w:left="108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bilinçlendirilecektir.</w:t>
            </w:r>
          </w:p>
        </w:tc>
        <w:tc>
          <w:tcPr>
            <w:tcW w:w="1990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434" w:lineRule="exact" w:before="112"/>
              <w:ind w:left="128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Tüm</w:t>
            </w:r>
          </w:p>
          <w:p>
            <w:pPr>
              <w:pStyle w:val="TableParagraph"/>
              <w:spacing w:line="376" w:lineRule="exact"/>
              <w:ind w:left="128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Öğretmenler</w:t>
            </w:r>
          </w:p>
        </w:tc>
        <w:tc>
          <w:tcPr>
            <w:tcW w:w="1844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434" w:lineRule="exact" w:before="112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76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575" w:hRule="atLeast"/>
        </w:trPr>
        <w:tc>
          <w:tcPr>
            <w:tcW w:w="802" w:type="dxa"/>
          </w:tcPr>
          <w:p>
            <w:pPr>
              <w:pStyle w:val="TableParagraph"/>
              <w:spacing w:before="27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06" w:type="dxa"/>
          </w:tcPr>
          <w:p>
            <w:pPr>
              <w:pStyle w:val="TableParagraph"/>
              <w:spacing w:line="177" w:lineRule="auto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Milli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Bayram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Anma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Törenlerinin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önemine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uygun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geziler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etkinlikler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düzenlenecektir.</w:t>
            </w:r>
          </w:p>
        </w:tc>
        <w:tc>
          <w:tcPr>
            <w:tcW w:w="1990" w:type="dxa"/>
          </w:tcPr>
          <w:p>
            <w:pPr>
              <w:pStyle w:val="TableParagraph"/>
              <w:spacing w:line="156" w:lineRule="auto" w:before="31"/>
              <w:ind w:left="113" w:right="36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İlgili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Kulüpler</w:t>
            </w:r>
            <w:r>
              <w:rPr>
                <w:rFonts w:ascii="Times New Roman" w:hAnsi="Times New Roman"/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Tören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spacing w:val="-4"/>
                <w:w w:val="105"/>
                <w:sz w:val="28"/>
              </w:rPr>
              <w:t>Komisyonla</w:t>
            </w:r>
          </w:p>
          <w:p>
            <w:pPr>
              <w:pStyle w:val="TableParagraph"/>
              <w:spacing w:line="256" w:lineRule="exact"/>
              <w:ind w:left="113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rı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89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99" w:hRule="atLeast"/>
        </w:trPr>
        <w:tc>
          <w:tcPr>
            <w:tcW w:w="802" w:type="dxa"/>
          </w:tcPr>
          <w:p>
            <w:pPr>
              <w:pStyle w:val="TableParagraph"/>
              <w:spacing w:before="9"/>
              <w:ind w:left="0"/>
              <w:rPr>
                <w:sz w:val="41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806" w:type="dxa"/>
          </w:tcPr>
          <w:p>
            <w:pPr>
              <w:pStyle w:val="TableParagraph"/>
              <w:spacing w:line="189" w:lineRule="auto" w:before="31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ulusal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uluslararası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projelere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katılımı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teşvik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edilecek.ETwinning,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Erasmus,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Teknofest,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Tubitak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vb.</w:t>
            </w:r>
          </w:p>
        </w:tc>
        <w:tc>
          <w:tcPr>
            <w:tcW w:w="1990" w:type="dxa"/>
          </w:tcPr>
          <w:p>
            <w:pPr>
              <w:pStyle w:val="TableParagraph"/>
              <w:spacing w:line="189" w:lineRule="auto" w:before="31"/>
              <w:ind w:left="113" w:right="527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Müdür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sz w:val="28"/>
              </w:rPr>
              <w:t>Yardımcısı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Proje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Ekibi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33"/>
              </w:rPr>
            </w:pPr>
          </w:p>
          <w:p>
            <w:pPr>
              <w:pStyle w:val="TableParagraph"/>
              <w:spacing w:line="187" w:lineRule="auto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7" w:hRule="atLeast"/>
        </w:trPr>
        <w:tc>
          <w:tcPr>
            <w:tcW w:w="802" w:type="dxa"/>
          </w:tcPr>
          <w:p>
            <w:pPr>
              <w:pStyle w:val="TableParagraph"/>
              <w:spacing w:before="11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806" w:type="dxa"/>
          </w:tcPr>
          <w:p>
            <w:pPr>
              <w:pStyle w:val="TableParagraph"/>
              <w:spacing w:line="148" w:lineRule="auto" w:before="38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duygusal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gelişimlerine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yönelik</w:t>
            </w:r>
            <w:r>
              <w:rPr>
                <w:rFonts w:ascii="Times New Roman" w:hAnsi="Times New Roman"/>
                <w:spacing w:val="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seminerler</w:t>
            </w:r>
            <w:r>
              <w:rPr>
                <w:rFonts w:ascii="Times New Roman" w:hAnsi="Times New Roman"/>
                <w:spacing w:val="2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düzenlenecektir.</w:t>
            </w:r>
          </w:p>
        </w:tc>
        <w:tc>
          <w:tcPr>
            <w:tcW w:w="1990" w:type="dxa"/>
          </w:tcPr>
          <w:p>
            <w:pPr>
              <w:pStyle w:val="TableParagraph"/>
              <w:spacing w:line="156" w:lineRule="auto" w:before="30"/>
              <w:ind w:left="113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>Rehberlik</w:t>
            </w:r>
            <w:r>
              <w:rPr>
                <w:rFonts w:asci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Servisi</w:t>
            </w:r>
          </w:p>
        </w:tc>
        <w:tc>
          <w:tcPr>
            <w:tcW w:w="1844" w:type="dxa"/>
          </w:tcPr>
          <w:p>
            <w:pPr>
              <w:pStyle w:val="TableParagraph"/>
              <w:spacing w:line="383" w:lineRule="exact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4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7" w:hRule="atLeast"/>
        </w:trPr>
        <w:tc>
          <w:tcPr>
            <w:tcW w:w="802" w:type="dxa"/>
          </w:tcPr>
          <w:p>
            <w:pPr>
              <w:pStyle w:val="TableParagraph"/>
              <w:spacing w:before="119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806" w:type="dxa"/>
          </w:tcPr>
          <w:p>
            <w:pPr>
              <w:pStyle w:val="TableParagraph"/>
              <w:spacing w:line="386" w:lineRule="exact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Okulda</w:t>
            </w:r>
            <w:r>
              <w:rPr>
                <w:rFonts w:ascii="Times New Roman"/>
                <w:spacing w:val="-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sosyal</w:t>
            </w:r>
            <w:r>
              <w:rPr>
                <w:rFonts w:ascii="Times New Roman"/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/>
                <w:spacing w:val="-1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sanatsal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faaliyetler</w:t>
            </w:r>
            <w:r>
              <w:rPr>
                <w:rFonts w:ascii="Times New Roman" w:hAnsi="Times New Roman"/>
                <w:spacing w:val="25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düzenlenecektir</w:t>
            </w:r>
          </w:p>
        </w:tc>
        <w:tc>
          <w:tcPr>
            <w:tcW w:w="1990" w:type="dxa"/>
          </w:tcPr>
          <w:p>
            <w:pPr>
              <w:pStyle w:val="TableParagraph"/>
              <w:spacing w:line="151" w:lineRule="auto" w:before="35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İlgili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sosyal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kulüpler</w:t>
            </w:r>
          </w:p>
        </w:tc>
        <w:tc>
          <w:tcPr>
            <w:tcW w:w="1844" w:type="dxa"/>
          </w:tcPr>
          <w:p>
            <w:pPr>
              <w:pStyle w:val="TableParagraph"/>
              <w:spacing w:line="386" w:lineRule="exact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945" w:hRule="atLeast"/>
        </w:trPr>
        <w:tc>
          <w:tcPr>
            <w:tcW w:w="802" w:type="dxa"/>
          </w:tcPr>
          <w:p>
            <w:pPr>
              <w:pStyle w:val="TableParagraph"/>
              <w:spacing w:before="274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806" w:type="dxa"/>
          </w:tcPr>
          <w:p>
            <w:pPr>
              <w:pStyle w:val="TableParagraph"/>
              <w:spacing w:line="156" w:lineRule="auto" w:before="31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Toplum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sağlığını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ilgilendiren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konularda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farkındalık</w:t>
            </w:r>
            <w:r>
              <w:rPr>
                <w:rFonts w:ascii="Times New Roman" w:hAnsi="Times New Roman"/>
                <w:spacing w:val="-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çalışmaları</w:t>
            </w:r>
          </w:p>
          <w:p>
            <w:pPr>
              <w:pStyle w:val="TableParagraph"/>
              <w:spacing w:line="260" w:lineRule="exact"/>
              <w:ind w:left="10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90" w:type="dxa"/>
          </w:tcPr>
          <w:p>
            <w:pPr>
              <w:pStyle w:val="TableParagraph"/>
              <w:spacing w:line="434" w:lineRule="exact" w:before="116"/>
              <w:ind w:left="113"/>
              <w:rPr>
                <w:sz w:val="28"/>
              </w:rPr>
            </w:pPr>
            <w:r>
              <w:rPr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spacing w:val="5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sosyal</w:t>
            </w:r>
          </w:p>
          <w:p>
            <w:pPr>
              <w:pStyle w:val="TableParagraph"/>
              <w:spacing w:line="375" w:lineRule="exact"/>
              <w:ind w:left="113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kulüpler</w:t>
            </w:r>
          </w:p>
        </w:tc>
        <w:tc>
          <w:tcPr>
            <w:tcW w:w="1844" w:type="dxa"/>
          </w:tcPr>
          <w:p>
            <w:pPr>
              <w:pStyle w:val="TableParagraph"/>
              <w:spacing w:line="434" w:lineRule="exact" w:before="116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75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39" w:hRule="atLeast"/>
        </w:trPr>
        <w:tc>
          <w:tcPr>
            <w:tcW w:w="802" w:type="dxa"/>
          </w:tcPr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806" w:type="dxa"/>
          </w:tcPr>
          <w:p>
            <w:pPr>
              <w:pStyle w:val="TableParagraph"/>
              <w:spacing w:line="184" w:lineRule="auto" w:before="38"/>
              <w:ind w:left="108"/>
              <w:rPr>
                <w:sz w:val="28"/>
              </w:rPr>
            </w:pPr>
            <w:r>
              <w:rPr>
                <w:w w:val="110"/>
                <w:sz w:val="28"/>
              </w:rPr>
              <w:t>Her</w:t>
            </w:r>
            <w:r>
              <w:rPr>
                <w:rFonts w:ascii="Times New Roman" w:hAnsi="Times New Roman"/>
                <w:spacing w:val="-13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sınıf</w:t>
            </w:r>
            <w:r>
              <w:rPr>
                <w:rFonts w:ascii="Times New Roman" w:hAnsi="Times New Roman"/>
                <w:spacing w:val="-1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düzeyinde</w:t>
            </w:r>
            <w:r>
              <w:rPr>
                <w:rFonts w:ascii="Times New Roman" w:hAnsi="Times New Roman"/>
                <w:spacing w:val="-1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sosyal,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sanatsal,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kültürel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sportif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faaliyetlerin</w:t>
            </w:r>
            <w:r>
              <w:rPr>
                <w:rFonts w:ascii="Times New Roman" w:hAnsi="Times New Roman"/>
                <w:spacing w:val="-1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sayısı,</w:t>
            </w:r>
            <w:r>
              <w:rPr>
                <w:rFonts w:ascii="Times New Roman" w:hAnsi="Times New Roman"/>
                <w:spacing w:val="-1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çeşidi</w:t>
            </w:r>
            <w:r>
              <w:rPr>
                <w:rFonts w:ascii="Times New Roman" w:hAnsi="Times New Roman"/>
                <w:spacing w:val="-1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söz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konusu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faaliyetlere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katılım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oranı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artırılacak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</w:p>
          <w:p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izlenmesi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sağlanacaktır.</w:t>
            </w:r>
          </w:p>
        </w:tc>
        <w:tc>
          <w:tcPr>
            <w:tcW w:w="1990" w:type="dxa"/>
          </w:tcPr>
          <w:p>
            <w:pPr>
              <w:pStyle w:val="TableParagraph"/>
              <w:spacing w:before="12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İlgili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sosyal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kulüpler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3" w:hRule="atLeast"/>
        </w:trPr>
        <w:tc>
          <w:tcPr>
            <w:tcW w:w="802" w:type="dxa"/>
          </w:tcPr>
          <w:p>
            <w:pPr>
              <w:pStyle w:val="TableParagraph"/>
              <w:spacing w:before="11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06" w:type="dxa"/>
          </w:tcPr>
          <w:p>
            <w:pPr>
              <w:pStyle w:val="TableParagraph"/>
              <w:spacing w:line="148" w:lineRule="auto" w:before="39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kütüphanesinden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faydalanmaları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sağlanacaktır.</w:t>
            </w:r>
          </w:p>
        </w:tc>
        <w:tc>
          <w:tcPr>
            <w:tcW w:w="1990" w:type="dxa"/>
          </w:tcPr>
          <w:p>
            <w:pPr>
              <w:pStyle w:val="TableParagraph"/>
              <w:spacing w:line="156" w:lineRule="auto" w:before="31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İlgili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sosyal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kulüpler</w:t>
            </w:r>
          </w:p>
        </w:tc>
        <w:tc>
          <w:tcPr>
            <w:tcW w:w="1844" w:type="dxa"/>
          </w:tcPr>
          <w:p>
            <w:pPr>
              <w:pStyle w:val="TableParagraph"/>
              <w:spacing w:line="382" w:lineRule="exact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942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806" w:type="dxa"/>
          </w:tcPr>
          <w:p>
            <w:pPr>
              <w:pStyle w:val="TableParagraph"/>
              <w:spacing w:line="184" w:lineRule="auto" w:before="38"/>
              <w:ind w:left="108" w:right="103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olay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olguları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bilimsel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bakış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açısıyla</w:t>
            </w:r>
          </w:p>
        </w:tc>
        <w:tc>
          <w:tcPr>
            <w:tcW w:w="1990" w:type="dxa"/>
          </w:tcPr>
          <w:p>
            <w:pPr>
              <w:pStyle w:val="TableParagraph"/>
              <w:spacing w:before="9"/>
              <w:ind w:left="0"/>
              <w:rPr>
                <w:sz w:val="28"/>
              </w:rPr>
            </w:pPr>
          </w:p>
          <w:p>
            <w:pPr>
              <w:pStyle w:val="TableParagraph"/>
              <w:spacing w:line="426" w:lineRule="exact"/>
              <w:ind w:left="113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İlgili</w:t>
            </w:r>
            <w:r>
              <w:rPr>
                <w:rFonts w:ascii="Times New Roman" w:hAnsi="Times New Roman"/>
                <w:spacing w:val="-11"/>
                <w:w w:val="115"/>
                <w:sz w:val="28"/>
              </w:rPr>
              <w:t> </w:t>
            </w:r>
            <w:r>
              <w:rPr>
                <w:spacing w:val="-2"/>
                <w:w w:val="115"/>
                <w:sz w:val="28"/>
              </w:rPr>
              <w:t>Müdür</w:t>
            </w:r>
          </w:p>
        </w:tc>
        <w:tc>
          <w:tcPr>
            <w:tcW w:w="1844" w:type="dxa"/>
          </w:tcPr>
          <w:p>
            <w:pPr>
              <w:pStyle w:val="TableParagraph"/>
              <w:spacing w:before="9"/>
              <w:ind w:left="0"/>
              <w:rPr>
                <w:sz w:val="28"/>
              </w:rPr>
            </w:pPr>
          </w:p>
          <w:p>
            <w:pPr>
              <w:pStyle w:val="TableParagraph"/>
              <w:spacing w:line="426" w:lineRule="exact"/>
              <w:ind w:left="112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</w:tc>
      </w:tr>
    </w:tbl>
    <w:p>
      <w:pPr>
        <w:spacing w:after="0" w:line="426" w:lineRule="exact"/>
        <w:rPr>
          <w:sz w:val="28"/>
        </w:rPr>
        <w:sectPr>
          <w:type w:val="continuous"/>
          <w:pgSz w:w="11910" w:h="16840"/>
          <w:pgMar w:header="139" w:footer="527" w:top="1260" w:bottom="720" w:left="960" w:right="1280"/>
        </w:sectPr>
      </w:pPr>
    </w:p>
    <w:tbl>
      <w:tblPr>
        <w:tblW w:w="0" w:type="auto"/>
        <w:jc w:val="left"/>
        <w:tblInd w:w="116" w:type="dxa"/>
        <w:tblBorders>
          <w:top w:val="single" w:sz="6" w:space="0" w:color="F74382"/>
          <w:left w:val="single" w:sz="6" w:space="0" w:color="F74382"/>
          <w:bottom w:val="single" w:sz="6" w:space="0" w:color="F74382"/>
          <w:right w:val="single" w:sz="6" w:space="0" w:color="F74382"/>
          <w:insideH w:val="single" w:sz="6" w:space="0" w:color="F74382"/>
          <w:insideV w:val="single" w:sz="6" w:space="0" w:color="F743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822"/>
        <w:gridCol w:w="1974"/>
        <w:gridCol w:w="1844"/>
      </w:tblGrid>
      <w:tr>
        <w:trPr>
          <w:trHeight w:val="1491" w:hRule="atLeast"/>
        </w:trPr>
        <w:tc>
          <w:tcPr>
            <w:tcW w:w="802" w:type="dxa"/>
          </w:tcPr>
          <w:p>
            <w:pPr>
              <w:pStyle w:val="TableParagraph"/>
              <w:spacing w:line="44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822" w:type="dxa"/>
          </w:tcPr>
          <w:p>
            <w:pPr>
              <w:pStyle w:val="TableParagraph"/>
              <w:spacing w:line="184" w:lineRule="auto" w:before="38"/>
              <w:ind w:left="108" w:right="91"/>
              <w:rPr>
                <w:sz w:val="28"/>
              </w:rPr>
            </w:pPr>
            <w:r>
              <w:rPr>
                <w:w w:val="105"/>
                <w:sz w:val="28"/>
              </w:rPr>
              <w:t>değerlendirebilmelerini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sağlamak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amacıyla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bilim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fuarlarına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katılımları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desteklenecektir.</w:t>
            </w:r>
          </w:p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pacing w:val="-12"/>
                <w:sz w:val="28"/>
              </w:rPr>
              <w:t>(TÜBİTAK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spacing w:val="-12"/>
                <w:sz w:val="28"/>
              </w:rPr>
              <w:t>ve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spacing w:val="-12"/>
                <w:sz w:val="28"/>
              </w:rPr>
              <w:t>TEKNOFEST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spacing w:val="-12"/>
                <w:sz w:val="28"/>
              </w:rPr>
              <w:t>vb.)</w:t>
            </w:r>
          </w:p>
        </w:tc>
        <w:tc>
          <w:tcPr>
            <w:tcW w:w="1974" w:type="dxa"/>
          </w:tcPr>
          <w:p>
            <w:pPr>
              <w:pStyle w:val="TableParagraph"/>
              <w:spacing w:line="448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Yardımcısı</w:t>
            </w:r>
          </w:p>
        </w:tc>
        <w:tc>
          <w:tcPr>
            <w:tcW w:w="1844" w:type="dxa"/>
          </w:tcPr>
          <w:p>
            <w:pPr>
              <w:pStyle w:val="TableParagraph"/>
              <w:spacing w:line="449" w:lineRule="exact"/>
              <w:ind w:left="112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48" w:hRule="atLeast"/>
        </w:trPr>
        <w:tc>
          <w:tcPr>
            <w:tcW w:w="80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82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34"/>
              <w:ind w:left="108" w:right="1367"/>
              <w:rPr>
                <w:sz w:val="28"/>
              </w:rPr>
            </w:pPr>
            <w:r>
              <w:rPr>
                <w:w w:val="110"/>
                <w:sz w:val="28"/>
              </w:rPr>
              <w:t>Ulusal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Uluslararası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öğrenci/öğretmen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hareketliliğini</w:t>
            </w:r>
            <w:r>
              <w:rPr>
                <w:rFonts w:ascii="Times New Roman" w:hAnsi="Times New Roman"/>
                <w:spacing w:val="-16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artırmak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amacıyla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projeler</w:t>
            </w:r>
          </w:p>
          <w:p>
            <w:pPr>
              <w:pStyle w:val="TableParagraph"/>
              <w:spacing w:line="352" w:lineRule="exact"/>
              <w:ind w:left="108"/>
              <w:rPr>
                <w:sz w:val="28"/>
              </w:rPr>
            </w:pPr>
            <w:r>
              <w:rPr>
                <w:w w:val="105"/>
                <w:sz w:val="28"/>
              </w:rPr>
              <w:t>geliştirilerek</w:t>
            </w:r>
            <w:r>
              <w:rPr>
                <w:rFonts w:ascii="Times New Roman" w:hAnsi="Times New Roman"/>
                <w:spacing w:val="3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gerekli</w:t>
            </w:r>
            <w:r>
              <w:rPr>
                <w:rFonts w:ascii="Times New Roman" w:hAnsi="Times New Roman"/>
                <w:spacing w:val="3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başvurular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2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ind w:left="97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Tüm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Öğretmenler</w:t>
            </w:r>
          </w:p>
        </w:tc>
        <w:tc>
          <w:tcPr>
            <w:tcW w:w="184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2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78" w:hRule="atLeast"/>
        </w:trPr>
        <w:tc>
          <w:tcPr>
            <w:tcW w:w="80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before="4"/>
              <w:ind w:left="0"/>
              <w:rPr>
                <w:sz w:val="50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2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87" w:lineRule="auto" w:before="239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Öğrencilerimizi</w:t>
            </w:r>
            <w:r>
              <w:rPr>
                <w:rFonts w:ascii="Times New Roman" w:hAnsi="Times New Roman"/>
                <w:spacing w:val="-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mezuniyet</w:t>
            </w:r>
            <w:r>
              <w:rPr>
                <w:rFonts w:ascii="Times New Roman" w:hAnsi="Times New Roman"/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sonrası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izleme</w:t>
            </w:r>
            <w:r>
              <w:rPr>
                <w:rFonts w:ascii="Times New Roman" w:hAnsi="Times New Roman"/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çalışmaları</w:t>
            </w:r>
            <w:r>
              <w:rPr>
                <w:rFonts w:ascii="Times New Roman" w:hAnsi="Times New Roman"/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yapılarak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üniversitede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hangi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alanlara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yerleştiğine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yönelik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faaliyetler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yürütülecektir.</w:t>
            </w:r>
          </w:p>
        </w:tc>
        <w:tc>
          <w:tcPr>
            <w:tcW w:w="1974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87" w:lineRule="auto" w:before="32"/>
              <w:ind w:left="99"/>
              <w:rPr>
                <w:sz w:val="28"/>
              </w:rPr>
            </w:pPr>
            <w:r>
              <w:rPr>
                <w:w w:val="110"/>
                <w:sz w:val="28"/>
              </w:rPr>
              <w:t>Sınıf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Rehber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Öğretmenleri</w:t>
            </w:r>
          </w:p>
          <w:p>
            <w:pPr>
              <w:pStyle w:val="TableParagraph"/>
              <w:spacing w:line="187" w:lineRule="auto" w:before="2"/>
              <w:ind w:left="9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,Rehber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Öğretmen</w:t>
            </w:r>
            <w:r>
              <w:rPr>
                <w:rFonts w:ascii="Times New Roman" w:hAnsi="Times New Roman"/>
                <w:spacing w:val="-1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İlgili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Müdür</w:t>
            </w:r>
          </w:p>
          <w:p>
            <w:pPr>
              <w:pStyle w:val="TableParagraph"/>
              <w:spacing w:line="324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Yardımcısı</w:t>
            </w:r>
          </w:p>
        </w:tc>
        <w:tc>
          <w:tcPr>
            <w:tcW w:w="1844" w:type="dxa"/>
            <w:tcBorders>
              <w:top w:val="single" w:sz="12" w:space="0" w:color="F74382"/>
            </w:tcBorders>
          </w:tcPr>
          <w:p>
            <w:pPr>
              <w:pStyle w:val="TableParagraph"/>
              <w:spacing w:before="11"/>
              <w:ind w:left="0"/>
              <w:rPr>
                <w:sz w:val="41"/>
              </w:rPr>
            </w:pPr>
          </w:p>
          <w:p>
            <w:pPr>
              <w:pStyle w:val="TableParagraph"/>
              <w:spacing w:line="187" w:lineRule="auto"/>
              <w:ind w:left="113" w:right="598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889" w:hRule="atLeast"/>
        </w:trPr>
        <w:tc>
          <w:tcPr>
            <w:tcW w:w="802" w:type="dxa"/>
          </w:tcPr>
          <w:p>
            <w:pPr>
              <w:pStyle w:val="TableParagraph"/>
              <w:spacing w:before="240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822" w:type="dxa"/>
          </w:tcPr>
          <w:p>
            <w:pPr>
              <w:pStyle w:val="TableParagraph"/>
              <w:spacing w:line="146" w:lineRule="auto" w:before="30"/>
              <w:ind w:left="109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Öğretmen</w:t>
            </w:r>
            <w:r>
              <w:rPr>
                <w:rFonts w:ascii="Times New Roman" w:hAnsi="Times New Roman"/>
                <w:spacing w:val="-12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memnuniyet</w:t>
            </w:r>
            <w:r>
              <w:rPr>
                <w:rFonts w:ascii="Times New Roman" w:hAnsi="Times New Roman"/>
                <w:spacing w:val="-15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anketinde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belirlenen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sorun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alanları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ile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ilgili</w:t>
            </w:r>
          </w:p>
          <w:p>
            <w:pPr>
              <w:pStyle w:val="TableParagraph"/>
              <w:spacing w:line="244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düzeltme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çalışmaları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388" w:lineRule="exact"/>
              <w:ind w:left="99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177" w:lineRule="auto" w:before="35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851" w:hRule="atLeast"/>
        </w:trPr>
        <w:tc>
          <w:tcPr>
            <w:tcW w:w="802" w:type="dxa"/>
          </w:tcPr>
          <w:p>
            <w:pPr>
              <w:pStyle w:val="TableParagraph"/>
              <w:spacing w:before="27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822" w:type="dxa"/>
          </w:tcPr>
          <w:p>
            <w:pPr>
              <w:pStyle w:val="TableParagraph"/>
              <w:spacing w:line="175" w:lineRule="auto" w:before="51"/>
              <w:ind w:left="109" w:right="399"/>
              <w:jc w:val="both"/>
              <w:rPr>
                <w:sz w:val="28"/>
              </w:rPr>
            </w:pPr>
            <w:r>
              <w:rPr>
                <w:w w:val="110"/>
                <w:sz w:val="28"/>
              </w:rPr>
              <w:t>Öğrenci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memnuniyet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anketinde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belirlenen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sorun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alanları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ile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ilgili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düzeltme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çalışmaları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2" w:lineRule="auto" w:before="44"/>
              <w:ind w:right="323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İdaresi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Tüm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Öğretmenl</w:t>
            </w:r>
          </w:p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>er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92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052" w:hRule="atLeast"/>
        </w:trPr>
        <w:tc>
          <w:tcPr>
            <w:tcW w:w="80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8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822" w:type="dxa"/>
            <w:tcBorders>
              <w:bottom w:val="single" w:sz="12" w:space="0" w:color="F74382"/>
            </w:tcBorders>
          </w:tcPr>
          <w:p>
            <w:pPr>
              <w:pStyle w:val="TableParagraph"/>
              <w:tabs>
                <w:tab w:pos="1124" w:val="left" w:leader="none"/>
                <w:tab w:pos="1779" w:val="left" w:leader="none"/>
                <w:tab w:pos="2113" w:val="left" w:leader="none"/>
                <w:tab w:pos="2352" w:val="left" w:leader="none"/>
                <w:tab w:pos="2904" w:val="left" w:leader="none"/>
              </w:tabs>
              <w:spacing w:line="180" w:lineRule="auto" w:before="44"/>
              <w:ind w:left="109" w:right="1367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Veli</w:t>
            </w:r>
            <w:r>
              <w:rPr>
                <w:rFonts w:ascii="Times New Roman" w:hAnsi="Times New Roman"/>
                <w:sz w:val="28"/>
              </w:rPr>
              <w:tab/>
              <w:tab/>
            </w:r>
            <w:r>
              <w:rPr>
                <w:spacing w:val="-4"/>
                <w:w w:val="110"/>
                <w:sz w:val="28"/>
              </w:rPr>
              <w:t>memnuniyet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anketinde</w:t>
            </w:r>
            <w:r>
              <w:rPr>
                <w:rFonts w:ascii="Times New Roman" w:hAnsi="Times New Roman"/>
                <w:sz w:val="28"/>
              </w:rPr>
              <w:tab/>
              <w:tab/>
            </w:r>
            <w:r>
              <w:rPr>
                <w:spacing w:val="-2"/>
                <w:w w:val="110"/>
                <w:sz w:val="28"/>
              </w:rPr>
              <w:t>belirlenen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sorun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05"/>
                <w:sz w:val="28"/>
              </w:rPr>
              <w:t>alanları</w:t>
            </w:r>
            <w:r>
              <w:rPr>
                <w:rFonts w:ascii="Times New Roman" w:hAnsi="Times New Roman"/>
                <w:sz w:val="28"/>
              </w:rPr>
              <w:tab/>
              <w:tab/>
            </w:r>
            <w:r>
              <w:rPr>
                <w:spacing w:val="-4"/>
                <w:w w:val="110"/>
                <w:sz w:val="28"/>
              </w:rPr>
              <w:t>ile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spacing w:val="-2"/>
                <w:w w:val="110"/>
                <w:sz w:val="28"/>
              </w:rPr>
              <w:t>ilgili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düzeltme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çalışmaları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yapılacaktır.</w:t>
            </w:r>
          </w:p>
        </w:tc>
        <w:tc>
          <w:tcPr>
            <w:tcW w:w="197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188"/>
              <w:ind w:right="323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İdaresi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Tüm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Öğretmenl</w:t>
            </w:r>
          </w:p>
          <w:p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>er</w:t>
            </w:r>
          </w:p>
        </w:tc>
        <w:tc>
          <w:tcPr>
            <w:tcW w:w="184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256" w:hRule="atLeast"/>
        </w:trPr>
        <w:tc>
          <w:tcPr>
            <w:tcW w:w="80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before="27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82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56" w:lineRule="auto" w:before="28"/>
              <w:ind w:left="109" w:right="250"/>
              <w:rPr>
                <w:sz w:val="28"/>
              </w:rPr>
            </w:pPr>
            <w:r>
              <w:rPr>
                <w:w w:val="110"/>
                <w:sz w:val="28"/>
              </w:rPr>
              <w:t>Personelin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çalışma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motivasyonunu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spacing w:val="-17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iş</w:t>
            </w:r>
            <w:r>
              <w:rPr>
                <w:rFonts w:ascii="Times New Roman" w:hAnsi="Times New Roman"/>
                <w:spacing w:val="-17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tatminini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artırmaya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yönelik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tedbirler</w:t>
            </w:r>
          </w:p>
          <w:p>
            <w:pPr>
              <w:pStyle w:val="TableParagraph"/>
              <w:spacing w:line="258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alınacaktır.</w:t>
            </w:r>
          </w:p>
        </w:tc>
        <w:tc>
          <w:tcPr>
            <w:tcW w:w="1974" w:type="dxa"/>
            <w:tcBorders>
              <w:top w:val="single" w:sz="12" w:space="0" w:color="F74382"/>
            </w:tcBorders>
          </w:tcPr>
          <w:p>
            <w:pPr>
              <w:pStyle w:val="TableParagraph"/>
              <w:spacing w:before="270"/>
              <w:ind w:left="142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87" w:lineRule="auto" w:before="185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923" w:hRule="atLeast"/>
        </w:trPr>
        <w:tc>
          <w:tcPr>
            <w:tcW w:w="802" w:type="dxa"/>
          </w:tcPr>
          <w:p>
            <w:pPr>
              <w:pStyle w:val="TableParagraph"/>
              <w:spacing w:before="11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822" w:type="dxa"/>
          </w:tcPr>
          <w:p>
            <w:pPr>
              <w:pStyle w:val="TableParagraph"/>
              <w:spacing w:line="153" w:lineRule="auto" w:before="32"/>
              <w:ind w:left="109" w:right="91"/>
              <w:rPr>
                <w:sz w:val="28"/>
              </w:rPr>
            </w:pPr>
            <w:r>
              <w:rPr>
                <w:w w:val="105"/>
                <w:sz w:val="28"/>
              </w:rPr>
              <w:t>İhtiyaç</w:t>
            </w:r>
            <w:r>
              <w:rPr>
                <w:rFonts w:ascii="Times New Roman" w:hAnsi="Times New Roman"/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hisseden</w:t>
            </w:r>
            <w:r>
              <w:rPr>
                <w:rFonts w:ascii="Times New Roman" w:hAnsi="Times New Roman"/>
                <w:spacing w:val="-1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her</w:t>
            </w:r>
            <w:r>
              <w:rPr>
                <w:rFonts w:ascii="Times New Roman" w:hAnsi="Times New Roman"/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çalışanın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hizmet</w:t>
            </w:r>
          </w:p>
          <w:p>
            <w:pPr>
              <w:pStyle w:val="TableParagraph"/>
              <w:spacing w:line="246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içi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eğitimlere</w:t>
            </w:r>
            <w:r>
              <w:rPr>
                <w:rFonts w:ascii="Times New Roman" w:hAnsi="Times New Roman"/>
                <w:spacing w:val="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katılımı</w:t>
            </w:r>
            <w:r>
              <w:rPr>
                <w:rFonts w:ascii="Times New Roman" w:hAnsi="Times New Roman"/>
                <w:spacing w:val="19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sağlanacaktır.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5"/>
              <w:ind w:left="142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177" w:lineRule="auto" w:before="46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300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5"/>
              <w:ind w:left="109"/>
              <w:rPr>
                <w:sz w:val="28"/>
              </w:rPr>
            </w:pPr>
            <w:r>
              <w:rPr>
                <w:w w:val="110"/>
                <w:sz w:val="28"/>
              </w:rPr>
              <w:t>Okulumuz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öğretmenleri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personelinin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motivasyonunu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doyumunu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artırmaya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yönelik</w:t>
            </w:r>
          </w:p>
        </w:tc>
        <w:tc>
          <w:tcPr>
            <w:tcW w:w="1974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5"/>
              <w:ind w:left="0"/>
              <w:rPr>
                <w:sz w:val="50"/>
              </w:rPr>
            </w:pPr>
          </w:p>
          <w:p>
            <w:pPr>
              <w:pStyle w:val="TableParagraph"/>
              <w:spacing w:line="405" w:lineRule="exact"/>
              <w:ind w:left="113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</w:tc>
      </w:tr>
    </w:tbl>
    <w:p>
      <w:pPr>
        <w:spacing w:after="0" w:line="405" w:lineRule="exact"/>
        <w:rPr>
          <w:sz w:val="28"/>
        </w:rPr>
        <w:sectPr>
          <w:type w:val="continuous"/>
          <w:pgSz w:w="11910" w:h="16840"/>
          <w:pgMar w:header="139" w:footer="527" w:top="1260" w:bottom="720" w:left="960" w:right="1280"/>
        </w:sectPr>
      </w:pPr>
    </w:p>
    <w:tbl>
      <w:tblPr>
        <w:tblW w:w="0" w:type="auto"/>
        <w:jc w:val="left"/>
        <w:tblInd w:w="116" w:type="dxa"/>
        <w:tblBorders>
          <w:top w:val="single" w:sz="6" w:space="0" w:color="F74382"/>
          <w:left w:val="single" w:sz="6" w:space="0" w:color="F74382"/>
          <w:bottom w:val="single" w:sz="6" w:space="0" w:color="F74382"/>
          <w:right w:val="single" w:sz="6" w:space="0" w:color="F74382"/>
          <w:insideH w:val="single" w:sz="6" w:space="0" w:color="F74382"/>
          <w:insideV w:val="single" w:sz="6" w:space="0" w:color="F743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822"/>
        <w:gridCol w:w="1974"/>
        <w:gridCol w:w="1844"/>
      </w:tblGrid>
      <w:tr>
        <w:trPr>
          <w:trHeight w:val="1507" w:hRule="atLeast"/>
        </w:trPr>
        <w:tc>
          <w:tcPr>
            <w:tcW w:w="802" w:type="dxa"/>
          </w:tcPr>
          <w:p>
            <w:pPr>
              <w:pStyle w:val="TableParagraph"/>
              <w:spacing w:line="44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6"/>
              <w:ind w:left="109" w:right="558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faaliyetler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yapılacaktır.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(Geziler,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piknikler,</w:t>
            </w:r>
            <w:r>
              <w:rPr>
                <w:rFonts w:ascii="Times New Roman" w:hAnsi="Times New Roman"/>
                <w:spacing w:val="-1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spor</w:t>
            </w:r>
            <w:r>
              <w:rPr>
                <w:rFonts w:ascii="Times New Roman" w:hAnsi="Times New Roman"/>
                <w:spacing w:val="-1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faaliyetleri,</w:t>
            </w:r>
            <w:r>
              <w:rPr>
                <w:rFonts w:ascii="Times New Roman" w:hAnsi="Times New Roman"/>
                <w:spacing w:val="-1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doğa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yürüyüşleri,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doğum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günü</w:t>
            </w:r>
          </w:p>
          <w:p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kutlamaları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vb.</w:t>
            </w:r>
            <w:r>
              <w:rPr>
                <w:rFonts w:ascii="Times New Roman" w:hAnsi="Times New Roman"/>
                <w:spacing w:val="13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Faaliyetler)</w:t>
            </w:r>
          </w:p>
        </w:tc>
        <w:tc>
          <w:tcPr>
            <w:tcW w:w="1974" w:type="dxa"/>
          </w:tcPr>
          <w:p>
            <w:pPr>
              <w:pStyle w:val="TableParagraph"/>
              <w:spacing w:line="448" w:lineRule="exact"/>
              <w:ind w:left="142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448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989" w:hRule="atLeast"/>
        </w:trPr>
        <w:tc>
          <w:tcPr>
            <w:tcW w:w="802" w:type="dxa"/>
          </w:tcPr>
          <w:p>
            <w:pPr>
              <w:pStyle w:val="TableParagraph"/>
              <w:spacing w:before="273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822" w:type="dxa"/>
          </w:tcPr>
          <w:p>
            <w:pPr>
              <w:pStyle w:val="TableParagraph"/>
              <w:spacing w:line="177" w:lineRule="auto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Hizmet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içi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eğitim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planlamaları,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İlçe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MEM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koordineli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olarak</w:t>
            </w:r>
          </w:p>
          <w:p>
            <w:pPr>
              <w:pStyle w:val="TableParagraph"/>
              <w:spacing w:line="250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273"/>
              <w:ind w:left="142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87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039" w:hRule="atLeast"/>
        </w:trPr>
        <w:tc>
          <w:tcPr>
            <w:tcW w:w="802" w:type="dxa"/>
          </w:tcPr>
          <w:p>
            <w:pPr>
              <w:pStyle w:val="TableParagraph"/>
              <w:spacing w:before="273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187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Öğrencilerin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internet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kullanımına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yönelik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çalışmalar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0" w:lineRule="auto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</w:p>
          <w:p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Komisyonu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auto" w:before="187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3777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6"/>
              <w:ind w:left="0"/>
              <w:rPr>
                <w:sz w:val="47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9"/>
              <w:ind w:left="109" w:right="191"/>
              <w:rPr>
                <w:sz w:val="28"/>
              </w:rPr>
            </w:pPr>
            <w:r>
              <w:rPr>
                <w:w w:val="105"/>
                <w:sz w:val="28"/>
              </w:rPr>
              <w:t>Okulumuzda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bilişim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cihazları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gerçekleştirilen;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eposta,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internet,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ses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mobil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iletişim,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internet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veya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üzerinden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alma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gönderme,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veya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dışında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kurumu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ilgilendiren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yayınlar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gerçekleştirme,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web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sayfalarında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yazı,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resim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video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paylaşımı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kullanım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politikası</w:t>
            </w:r>
          </w:p>
          <w:p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içerisinde</w:t>
            </w:r>
            <w:r>
              <w:rPr>
                <w:rFonts w:ascii="Times New Roman" w:hAnsi="Times New Roman"/>
                <w:spacing w:val="4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gerçekleştirilecektir.</w:t>
            </w:r>
          </w:p>
        </w:tc>
        <w:tc>
          <w:tcPr>
            <w:tcW w:w="1974" w:type="dxa"/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12"/>
              <w:ind w:left="0"/>
              <w:rPr>
                <w:sz w:val="29"/>
              </w:rPr>
            </w:pPr>
          </w:p>
          <w:p>
            <w:pPr>
              <w:pStyle w:val="TableParagraph"/>
              <w:spacing w:line="187" w:lineRule="auto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Komisyonu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13"/>
              <w:ind w:left="0"/>
              <w:rPr>
                <w:sz w:val="38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78" w:hRule="atLeast"/>
        </w:trPr>
        <w:tc>
          <w:tcPr>
            <w:tcW w:w="80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0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822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line="187" w:lineRule="auto" w:before="34"/>
              <w:ind w:left="109" w:right="91"/>
              <w:rPr>
                <w:sz w:val="28"/>
              </w:rPr>
            </w:pPr>
            <w:r>
              <w:rPr>
                <w:w w:val="110"/>
                <w:sz w:val="28"/>
              </w:rPr>
              <w:t>Okulumuzun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internet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sitesi,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Instagram,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Twitter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gibi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sosyal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ağları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bulunmaktadır.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ağların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üzerinde</w:t>
            </w:r>
          </w:p>
          <w:p>
            <w:pPr>
              <w:pStyle w:val="TableParagraph"/>
              <w:spacing w:line="364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yayınlanan</w:t>
            </w:r>
            <w:r>
              <w:rPr>
                <w:rFonts w:ascii="Times New Roman" w:hAnsi="Times New Roman"/>
                <w:spacing w:val="2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veriler</w:t>
            </w:r>
            <w:r>
              <w:rPr>
                <w:rFonts w:ascii="Times New Roman" w:hAnsi="Times New Roman"/>
                <w:spacing w:val="2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kontrollü</w:t>
            </w:r>
            <w:r>
              <w:rPr>
                <w:rFonts w:ascii="Times New Roman" w:hAnsi="Times New Roman"/>
                <w:spacing w:val="2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olarak</w:t>
            </w:r>
          </w:p>
          <w:p>
            <w:pPr>
              <w:pStyle w:val="TableParagraph"/>
              <w:spacing w:line="339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paylaşılacaktır.</w:t>
            </w:r>
          </w:p>
        </w:tc>
        <w:tc>
          <w:tcPr>
            <w:tcW w:w="197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6"/>
              <w:ind w:left="0"/>
              <w:rPr>
                <w:sz w:val="19"/>
              </w:rPr>
            </w:pPr>
          </w:p>
          <w:p>
            <w:pPr>
              <w:pStyle w:val="TableParagraph"/>
              <w:spacing w:line="187" w:lineRule="auto" w:before="1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Komisyonu</w:t>
            </w:r>
          </w:p>
        </w:tc>
        <w:tc>
          <w:tcPr>
            <w:tcW w:w="1844" w:type="dxa"/>
            <w:tcBorders>
              <w:bottom w:val="single" w:sz="12" w:space="0" w:color="F74382"/>
            </w:tcBorders>
          </w:tcPr>
          <w:p>
            <w:pPr>
              <w:pStyle w:val="TableParagraph"/>
              <w:spacing w:before="12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3664" w:hRule="atLeast"/>
        </w:trPr>
        <w:tc>
          <w:tcPr>
            <w:tcW w:w="802" w:type="dxa"/>
            <w:tcBorders>
              <w:top w:val="single" w:sz="12" w:space="0" w:color="F74382"/>
            </w:tcBorders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4"/>
              <w:ind w:left="0"/>
              <w:rPr>
                <w:sz w:val="43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22" w:type="dxa"/>
            <w:tcBorders>
              <w:top w:val="single" w:sz="12" w:space="0" w:color="F74382"/>
            </w:tcBorders>
          </w:tcPr>
          <w:p>
            <w:pPr>
              <w:pStyle w:val="TableParagraph"/>
              <w:spacing w:line="187" w:lineRule="auto" w:before="32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Okulumuzun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web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sitesi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Web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Sitesi</w:t>
            </w:r>
            <w:r>
              <w:rPr>
                <w:rFonts w:ascii="Times New Roman" w:hAnsi="Times New Roman"/>
                <w:spacing w:val="-2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Yayın</w:t>
            </w:r>
            <w:r>
              <w:rPr>
                <w:rFonts w:ascii="Times New Roman" w:hAnsi="Times New Roman"/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Komisyonu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sorumluluğunda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olup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MEB</w:t>
            </w:r>
          </w:p>
          <w:p>
            <w:pPr>
              <w:pStyle w:val="TableParagraph"/>
              <w:spacing w:line="187" w:lineRule="auto" w:before="2"/>
              <w:ind w:left="109" w:right="355"/>
              <w:rPr>
                <w:sz w:val="28"/>
              </w:rPr>
            </w:pPr>
            <w:r>
              <w:rPr>
                <w:w w:val="105"/>
                <w:sz w:val="28"/>
              </w:rPr>
              <w:t>Panel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kapsamında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güvenlik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önlemleri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alınmış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durumdadır.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Sitemizde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yayınlanan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tüm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içerikler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Web</w:t>
            </w:r>
            <w:r>
              <w:rPr>
                <w:rFonts w:ascii="Times New Roman" w:hAnsi="Times New Roman"/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Sitesi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Yayın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Komisyonu</w:t>
            </w:r>
          </w:p>
          <w:p>
            <w:pPr>
              <w:pStyle w:val="TableParagraph"/>
              <w:spacing w:line="280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onayından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geçtikten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sonra</w:t>
            </w:r>
          </w:p>
          <w:p>
            <w:pPr>
              <w:pStyle w:val="TableParagraph"/>
              <w:spacing w:line="288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yayımlanacaktır.</w:t>
            </w:r>
          </w:p>
        </w:tc>
        <w:tc>
          <w:tcPr>
            <w:tcW w:w="1974" w:type="dxa"/>
            <w:tcBorders>
              <w:top w:val="single" w:sz="12" w:space="0" w:color="F74382"/>
            </w:tcBorders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line="187" w:lineRule="auto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Komisyonu</w:t>
            </w:r>
          </w:p>
        </w:tc>
        <w:tc>
          <w:tcPr>
            <w:tcW w:w="1844" w:type="dxa"/>
            <w:tcBorders>
              <w:top w:val="single" w:sz="12" w:space="0" w:color="F74382"/>
            </w:tcBorders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spacing w:line="189" w:lineRule="auto" w:before="1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080" w:hRule="atLeast"/>
        </w:trPr>
        <w:tc>
          <w:tcPr>
            <w:tcW w:w="802" w:type="dxa"/>
          </w:tcPr>
          <w:p>
            <w:pPr>
              <w:pStyle w:val="TableParagraph"/>
              <w:spacing w:before="115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5"/>
              <w:ind w:left="109" w:right="250"/>
              <w:rPr>
                <w:sz w:val="28"/>
              </w:rPr>
            </w:pPr>
            <w:r>
              <w:rPr>
                <w:w w:val="105"/>
                <w:sz w:val="28"/>
              </w:rPr>
              <w:t>Güvenli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İnternet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Komisyonu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Rehberlik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servisimiz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iş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birliği</w:t>
            </w:r>
          </w:p>
        </w:tc>
        <w:tc>
          <w:tcPr>
            <w:tcW w:w="1974" w:type="dxa"/>
          </w:tcPr>
          <w:p>
            <w:pPr>
              <w:pStyle w:val="TableParagraph"/>
              <w:spacing w:line="177" w:lineRule="auto" w:before="46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</w:p>
        </w:tc>
        <w:tc>
          <w:tcPr>
            <w:tcW w:w="1844" w:type="dxa"/>
          </w:tcPr>
          <w:p>
            <w:pPr>
              <w:pStyle w:val="TableParagraph"/>
              <w:spacing w:line="177" w:lineRule="auto" w:before="46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</w:tbl>
    <w:p>
      <w:pPr>
        <w:spacing w:after="0" w:line="177" w:lineRule="auto"/>
        <w:rPr>
          <w:sz w:val="28"/>
        </w:rPr>
        <w:sectPr>
          <w:type w:val="continuous"/>
          <w:pgSz w:w="11910" w:h="16840"/>
          <w:pgMar w:header="139" w:footer="527" w:top="1260" w:bottom="720" w:left="960" w:right="1280"/>
        </w:sectPr>
      </w:pPr>
    </w:p>
    <w:tbl>
      <w:tblPr>
        <w:tblW w:w="0" w:type="auto"/>
        <w:jc w:val="left"/>
        <w:tblInd w:w="116" w:type="dxa"/>
        <w:tblBorders>
          <w:top w:val="single" w:sz="6" w:space="0" w:color="F74382"/>
          <w:left w:val="single" w:sz="6" w:space="0" w:color="F74382"/>
          <w:bottom w:val="single" w:sz="6" w:space="0" w:color="F74382"/>
          <w:right w:val="single" w:sz="6" w:space="0" w:color="F74382"/>
          <w:insideH w:val="single" w:sz="6" w:space="0" w:color="F74382"/>
          <w:insideV w:val="single" w:sz="6" w:space="0" w:color="F743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822"/>
        <w:gridCol w:w="1974"/>
        <w:gridCol w:w="1844"/>
      </w:tblGrid>
      <w:tr>
        <w:trPr>
          <w:trHeight w:val="2915" w:hRule="atLeast"/>
        </w:trPr>
        <w:tc>
          <w:tcPr>
            <w:tcW w:w="802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822" w:type="dxa"/>
          </w:tcPr>
          <w:p>
            <w:pPr>
              <w:pStyle w:val="TableParagraph"/>
              <w:spacing w:line="184" w:lineRule="auto" w:before="39"/>
              <w:ind w:left="109" w:right="509"/>
              <w:rPr>
                <w:sz w:val="28"/>
              </w:rPr>
            </w:pPr>
            <w:r>
              <w:rPr>
                <w:w w:val="105"/>
                <w:sz w:val="28"/>
              </w:rPr>
              <w:t>ile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tüm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sınıflarımıza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düzenli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olarak;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eTwinning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TwinSpace’de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e-</w:t>
            </w:r>
            <w:r>
              <w:rPr>
                <w:rFonts w:ascii="Times New Roman" w:hAnsi="Times New Roman"/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Güvenlik,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dijital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bağımlılık,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BİT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bağımlılığı,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İnternetin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doğru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güvenli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kullanımı,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siber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zorbalık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gibi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konularda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seminerler</w:t>
            </w:r>
          </w:p>
          <w:p>
            <w:pPr>
              <w:pStyle w:val="TableParagraph"/>
              <w:spacing w:line="229" w:lineRule="exact"/>
              <w:ind w:left="10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düzenlenecektir.</w:t>
            </w:r>
          </w:p>
        </w:tc>
        <w:tc>
          <w:tcPr>
            <w:tcW w:w="1974" w:type="dxa"/>
          </w:tcPr>
          <w:p>
            <w:pPr>
              <w:pStyle w:val="TableParagraph"/>
              <w:spacing w:line="446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Komisyonu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>
        <w:trPr>
          <w:trHeight w:val="2613" w:hRule="atLeast"/>
        </w:trPr>
        <w:tc>
          <w:tcPr>
            <w:tcW w:w="802" w:type="dxa"/>
          </w:tcPr>
          <w:p>
            <w:pPr>
              <w:pStyle w:val="TableParagraph"/>
              <w:spacing w:before="5"/>
              <w:ind w:left="0"/>
              <w:rPr>
                <w:sz w:val="50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3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Okulumuzda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yasadışı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içerik,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güvenlik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ihlali,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siber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zorbalık,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cinsel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içerikli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mesajlaşma,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çocuk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istismarı,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kişisel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bilgi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güvenliği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gibi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konularda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bilgilendirme</w:t>
            </w:r>
          </w:p>
          <w:p>
            <w:pPr>
              <w:pStyle w:val="TableParagraph"/>
              <w:spacing w:line="33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çalışmaları</w:t>
            </w:r>
          </w:p>
          <w:p>
            <w:pPr>
              <w:pStyle w:val="TableParagraph"/>
              <w:spacing w:line="324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yapılmaktadır.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"/>
              <w:ind w:left="0"/>
              <w:rPr>
                <w:sz w:val="32"/>
              </w:rPr>
            </w:pPr>
          </w:p>
          <w:p>
            <w:pPr>
              <w:pStyle w:val="TableParagraph"/>
              <w:spacing w:line="187" w:lineRule="auto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Komisyonu</w:t>
            </w:r>
          </w:p>
        </w:tc>
        <w:tc>
          <w:tcPr>
            <w:tcW w:w="1844" w:type="dxa"/>
          </w:tcPr>
          <w:p>
            <w:pPr>
              <w:pStyle w:val="TableParagraph"/>
              <w:spacing w:before="14"/>
              <w:ind w:left="0"/>
              <w:rPr>
                <w:sz w:val="41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1899" w:hRule="atLeast"/>
        </w:trPr>
        <w:tc>
          <w:tcPr>
            <w:tcW w:w="802" w:type="dxa"/>
          </w:tcPr>
          <w:p>
            <w:pPr>
              <w:pStyle w:val="TableParagraph"/>
              <w:spacing w:before="7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3"/>
              <w:ind w:left="109" w:right="91"/>
              <w:rPr>
                <w:sz w:val="28"/>
              </w:rPr>
            </w:pPr>
            <w:r>
              <w:rPr>
                <w:w w:val="105"/>
                <w:sz w:val="28"/>
              </w:rPr>
              <w:t>Bilgi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Teknolojileri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İletişim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Kurumu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koordinesinde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düzenlenmekte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olan</w:t>
            </w:r>
          </w:p>
          <w:p>
            <w:pPr>
              <w:pStyle w:val="TableParagraph"/>
              <w:spacing w:line="363" w:lineRule="exact"/>
              <w:ind w:left="109" w:right="-15"/>
              <w:rPr>
                <w:sz w:val="28"/>
              </w:rPr>
            </w:pPr>
            <w:r>
              <w:rPr>
                <w:w w:val="105"/>
                <w:sz w:val="28"/>
              </w:rPr>
              <w:t>Güvenli</w:t>
            </w:r>
            <w:r>
              <w:rPr>
                <w:rFonts w:ascii="Times New Roman" w:hAnsi="Times New Roman"/>
                <w:spacing w:val="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İnternet</w:t>
            </w:r>
            <w:r>
              <w:rPr>
                <w:rFonts w:ascii="Times New Roman" w:hAnsi="Times New Roman"/>
                <w:spacing w:val="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Günü</w:t>
            </w:r>
            <w:r>
              <w:rPr>
                <w:rFonts w:ascii="Times New Roman" w:hAnsi="Times New Roman"/>
                <w:spacing w:val="18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etkinliklerine</w:t>
            </w:r>
          </w:p>
          <w:p>
            <w:pPr>
              <w:pStyle w:val="TableParagraph"/>
              <w:spacing w:line="342" w:lineRule="exact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katılım</w:t>
            </w:r>
            <w:r>
              <w:rPr>
                <w:rFonts w:ascii="Times New Roman" w:hAnsi="Times New Roman"/>
                <w:spacing w:val="13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sağlanacaktır.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7" w:lineRule="auto" w:before="188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Güvenli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İnternet</w:t>
            </w:r>
            <w:r>
              <w:rPr>
                <w:rFonts w:ascii="Times New Roman" w:hAnsi="Times New Roman"/>
                <w:spacing w:val="-18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2"/>
                <w:w w:val="110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Komisyonu</w:t>
            </w:r>
          </w:p>
        </w:tc>
        <w:tc>
          <w:tcPr>
            <w:tcW w:w="1844" w:type="dxa"/>
          </w:tcPr>
          <w:p>
            <w:pPr>
              <w:pStyle w:val="TableParagraph"/>
              <w:spacing w:before="7"/>
              <w:ind w:left="0"/>
              <w:rPr>
                <w:sz w:val="28"/>
              </w:rPr>
            </w:pP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Şubat</w:t>
            </w:r>
          </w:p>
        </w:tc>
      </w:tr>
      <w:tr>
        <w:trPr>
          <w:trHeight w:val="1439" w:hRule="atLeast"/>
        </w:trPr>
        <w:tc>
          <w:tcPr>
            <w:tcW w:w="802" w:type="dxa"/>
          </w:tcPr>
          <w:p>
            <w:pPr>
              <w:pStyle w:val="TableParagraph"/>
              <w:spacing w:before="13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4"/>
              <w:ind w:left="109"/>
              <w:rPr>
                <w:sz w:val="28"/>
              </w:rPr>
            </w:pPr>
            <w:r>
              <w:rPr>
                <w:w w:val="110"/>
                <w:sz w:val="28"/>
              </w:rPr>
              <w:t>Öğrencilerin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oyunlar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oynayabilecekleri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sportif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faaliyetler</w:t>
            </w:r>
            <w:r>
              <w:rPr>
                <w:rFonts w:ascii="Times New Roman" w:hAnsi="Times New Roman"/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yapabilecekleri</w:t>
            </w:r>
            <w:r>
              <w:rPr>
                <w:rFonts w:ascii="Times New Roman" w:hAnsi="Times New Roman"/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alanlar</w:t>
            </w:r>
          </w:p>
          <w:p>
            <w:pPr>
              <w:pStyle w:val="TableParagraph"/>
              <w:spacing w:line="244" w:lineRule="exact"/>
              <w:ind w:left="109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oluşturulacaktır.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3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before="15"/>
              <w:ind w:left="0"/>
              <w:rPr>
                <w:sz w:val="23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7" w:hRule="atLeast"/>
        </w:trPr>
        <w:tc>
          <w:tcPr>
            <w:tcW w:w="802" w:type="dxa"/>
          </w:tcPr>
          <w:p>
            <w:pPr>
              <w:pStyle w:val="TableParagraph"/>
              <w:spacing w:before="114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4822" w:type="dxa"/>
          </w:tcPr>
          <w:p>
            <w:pPr>
              <w:pStyle w:val="TableParagraph"/>
              <w:spacing w:line="148" w:lineRule="auto" w:before="38"/>
              <w:ind w:left="109"/>
              <w:rPr>
                <w:sz w:val="28"/>
              </w:rPr>
            </w:pPr>
            <w:r>
              <w:rPr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kütüphanesi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zenginleştirilecektir.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4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383" w:lineRule="exact"/>
              <w:ind w:left="113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4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727" w:hRule="atLeast"/>
        </w:trPr>
        <w:tc>
          <w:tcPr>
            <w:tcW w:w="802" w:type="dxa"/>
          </w:tcPr>
          <w:p>
            <w:pPr>
              <w:pStyle w:val="TableParagraph"/>
              <w:spacing w:before="119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4822" w:type="dxa"/>
          </w:tcPr>
          <w:p>
            <w:pPr>
              <w:pStyle w:val="TableParagraph"/>
              <w:spacing w:line="151" w:lineRule="auto" w:before="31"/>
              <w:ind w:left="109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tadilat,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badana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boya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bakım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faaliyetleri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before="119"/>
              <w:rPr>
                <w:sz w:val="28"/>
              </w:rPr>
            </w:pPr>
            <w:r>
              <w:rPr>
                <w:w w:val="105"/>
                <w:sz w:val="28"/>
              </w:rPr>
              <w:t>Okul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İdaresi</w:t>
            </w:r>
          </w:p>
        </w:tc>
        <w:tc>
          <w:tcPr>
            <w:tcW w:w="1844" w:type="dxa"/>
          </w:tcPr>
          <w:p>
            <w:pPr>
              <w:pStyle w:val="TableParagraph"/>
              <w:spacing w:line="386" w:lineRule="exact"/>
              <w:ind w:left="113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dönemi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boyunca</w:t>
            </w:r>
          </w:p>
        </w:tc>
      </w:tr>
      <w:tr>
        <w:trPr>
          <w:trHeight w:val="2205" w:hRule="atLeast"/>
        </w:trPr>
        <w:tc>
          <w:tcPr>
            <w:tcW w:w="802" w:type="dxa"/>
          </w:tcPr>
          <w:p>
            <w:pPr>
              <w:pStyle w:val="TableParagraph"/>
              <w:spacing w:before="9"/>
              <w:ind w:left="0"/>
              <w:rPr>
                <w:sz w:val="41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4822" w:type="dxa"/>
          </w:tcPr>
          <w:p>
            <w:pPr>
              <w:pStyle w:val="TableParagraph"/>
              <w:spacing w:line="187" w:lineRule="auto" w:before="34"/>
              <w:ind w:left="109" w:right="91"/>
              <w:rPr>
                <w:sz w:val="28"/>
              </w:rPr>
            </w:pPr>
            <w:r>
              <w:rPr>
                <w:w w:val="105"/>
                <w:sz w:val="28"/>
              </w:rPr>
              <w:t>Enerji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verimliliği,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kaynakların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etkin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verimli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kullanımı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konulu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bilgilendirme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faaliyetleri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05"/>
                <w:sz w:val="28"/>
              </w:rPr>
              <w:t>seminerler,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panolar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düzenlenecek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iş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birliği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çalışmaları</w:t>
            </w:r>
          </w:p>
          <w:p>
            <w:pPr>
              <w:pStyle w:val="TableParagraph"/>
              <w:spacing w:line="249" w:lineRule="exact"/>
              <w:ind w:left="10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yapılacaktır.</w:t>
            </w:r>
          </w:p>
        </w:tc>
        <w:tc>
          <w:tcPr>
            <w:tcW w:w="1974" w:type="dxa"/>
          </w:tcPr>
          <w:p>
            <w:pPr>
              <w:pStyle w:val="TableParagraph"/>
              <w:spacing w:line="187" w:lineRule="auto" w:before="193"/>
              <w:ind w:right="323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Okul</w:t>
            </w:r>
            <w:r>
              <w:rPr>
                <w:rFonts w:ascii="Times New Roman" w:hAnsi="Times New Roman"/>
                <w:spacing w:val="-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İdaresi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ve</w:t>
            </w:r>
            <w:r>
              <w:rPr>
                <w:rFonts w:ascii="Times New Roman" w:hAnsi="Times New Roman"/>
                <w:w w:val="110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İlgili</w:t>
            </w:r>
            <w:r>
              <w:rPr>
                <w:rFonts w:ascii="Times New Roman" w:hAnsi="Times New Roman"/>
                <w:spacing w:val="-17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Sosyal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 </w:t>
            </w:r>
            <w:r>
              <w:rPr>
                <w:spacing w:val="-2"/>
                <w:w w:val="110"/>
                <w:sz w:val="28"/>
              </w:rPr>
              <w:t>Kulüpler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33"/>
              </w:rPr>
            </w:pPr>
          </w:p>
          <w:p>
            <w:pPr>
              <w:pStyle w:val="TableParagraph"/>
              <w:spacing w:line="187" w:lineRule="auto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Plan</w:t>
            </w:r>
            <w:r>
              <w:rPr>
                <w:rFonts w:ascii="Times New Roman" w:hAnsi="Times New Roman"/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dönemi</w:t>
            </w:r>
            <w:r>
              <w:rPr>
                <w:rFonts w:ascii="Times New Roman" w:hAnsi="Times New Roman"/>
                <w:w w:val="105"/>
                <w:sz w:val="28"/>
              </w:rPr>
              <w:t> </w:t>
            </w:r>
            <w:r>
              <w:rPr>
                <w:spacing w:val="-2"/>
                <w:w w:val="105"/>
                <w:sz w:val="28"/>
              </w:rPr>
              <w:t>boyunca</w:t>
            </w:r>
          </w:p>
        </w:tc>
      </w:tr>
    </w:tbl>
    <w:sectPr>
      <w:type w:val="continuous"/>
      <w:pgSz w:w="11910" w:h="16840"/>
      <w:pgMar w:header="139" w:footer="527" w:top="1260" w:bottom="720" w:left="9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Unicode MS">
    <w:altName w:val="Arial Unicode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-.05pt;margin-top:805.550903pt;width:595.350018pt;height:36.400039pt;mso-position-horizontal-relative:page;mso-position-vertical-relative:page;z-index:-16112640" id="docshape9" filled="true" fillcolor="#141515" stroked="false">
          <v:fill type="solid"/>
          <w10:wrap type="non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25pt;margin-top:6.951002pt;width:110.55pt;height:50.65pt;mso-position-horizontal-relative:page;mso-position-vertical-relative:page;z-index:-16113664" id="docshapegroup5" coordorigin="-5,139" coordsize="2211,1013">
          <v:rect style="position:absolute;left:15;top:159;width:2171;height:973" id="docshape6" filled="true" fillcolor="#f79445" stroked="false">
            <v:fill type="solid"/>
          </v:rect>
          <v:rect style="position:absolute;left:15;top:159;width:2171;height:973" id="docshape7" filled="false" stroked="true" strokeweight="2.0pt" strokecolor="#b56c2f">
            <v:stroke dashstyl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299999pt;margin-top:20.885015pt;width:15.05pt;height:21.1pt;mso-position-horizontal-relative:page;mso-position-vertical-relative:page;z-index:-16113152" type="#_x0000_t202" id="docshape8" filled="false" stroked="false">
          <v:textbox inset="0,0,0,0">
            <w:txbxContent>
              <w:p>
                <w:pPr>
                  <w:pStyle w:val="BodyText"/>
                  <w:spacing w:line="421" w:lineRule="exact"/>
                  <w:ind w:left="60"/>
                </w:pPr>
                <w:r>
                  <w:rPr>
                    <w:color w:val="FFFFFF"/>
                    <w:w w:val="102"/>
                  </w:rPr>
                  <w:fldChar w:fldCharType="begin"/>
                </w:r>
                <w:r>
                  <w:rPr>
                    <w:color w:val="FFFFFF"/>
                    <w:w w:val="102"/>
                  </w:rPr>
                  <w:instrText> PAGE </w:instrText>
                </w:r>
                <w:r>
                  <w:rPr>
                    <w:color w:val="FFFFFF"/>
                    <w:w w:val="102"/>
                  </w:rPr>
                  <w:fldChar w:fldCharType="separate"/>
                </w:r>
                <w:r>
                  <w:rPr>
                    <w:color w:val="FFFFFF"/>
                    <w:w w:val="102"/>
                  </w:rPr>
                  <w:t>2</w:t>
                </w:r>
                <w:r>
                  <w:rPr>
                    <w:color w:val="FFFFFF"/>
                    <w:w w:val="102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28"/>
      <w:szCs w:val="28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067" w:right="1157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Arial Unicode MS" w:hAnsi="Arial Unicode MS" w:eastAsia="Arial Unicode MS" w:cs="Arial Unicode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</dc:creator>
  <dc:title>Untitled</dc:title>
  <dcterms:created xsi:type="dcterms:W3CDTF">2026-03-03T06:05:57Z</dcterms:created>
  <dcterms:modified xsi:type="dcterms:W3CDTF">2026-03-03T06:05:57Z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Writer</vt:lpwstr>
  </property>
  <property fmtid="{D5CDD505-2E9C-101B-9397-08002B2CF9AE}" pid="4" name="DocumentID">
    <vt:lpwstr>99B8-79B3-D7D6-0001</vt:lpwstr>
  </property>
  <property fmtid="{D5CDD505-2E9C-101B-9397-08002B2CF9AE}" pid="5" name="LastSaved">
    <vt:filetime>2026-03-03T00:00:00Z</vt:filetime>
  </property>
  <property fmtid="{D5CDD505-2E9C-101B-9397-08002B2CF9AE}" pid="6" name="Producer">
    <vt:lpwstr>airSlate inc. Mellivora 3.5.4</vt:lpwstr>
  </property>
</Properties>
</file>