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6E0CC6" w14:textId="77777777" w:rsidR="00744935" w:rsidRPr="001E5D4D" w:rsidRDefault="00E2128A" w:rsidP="001E5D4D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</w:pPr>
      <w:bookmarkStart w:id="0" w:name="_TOC_250010"/>
      <w:r w:rsidRPr="001E5D4D"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  <w:t xml:space="preserve"> </w:t>
      </w:r>
    </w:p>
    <w:p w14:paraId="23923DBD" w14:textId="77777777" w:rsidR="00744935" w:rsidRPr="001E5D4D" w:rsidRDefault="00744935" w:rsidP="001E5D4D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color w:val="F26522"/>
          <w:spacing w:val="62"/>
          <w:kern w:val="0"/>
          <w:sz w:val="24"/>
          <w:szCs w:val="24"/>
          <w14:ligatures w14:val="none"/>
        </w:rPr>
      </w:pPr>
    </w:p>
    <w:p w14:paraId="121701FE" w14:textId="07457959" w:rsidR="00E2128A" w:rsidRPr="00B17893" w:rsidRDefault="00E2128A" w:rsidP="00B17893">
      <w:pPr>
        <w:widowControl w:val="0"/>
        <w:autoSpaceDE w:val="0"/>
        <w:autoSpaceDN w:val="0"/>
        <w:spacing w:before="79" w:after="0" w:line="360" w:lineRule="auto"/>
        <w:ind w:right="321"/>
        <w:jc w:val="center"/>
        <w:outlineLvl w:val="2"/>
        <w:rPr>
          <w:rFonts w:ascii="Times New Roman" w:eastAsia="Tahoma" w:hAnsi="Times New Roman" w:cs="Times New Roman"/>
          <w:b/>
          <w:bCs/>
          <w:kern w:val="0"/>
          <w:sz w:val="24"/>
          <w:szCs w:val="24"/>
          <w14:ligatures w14:val="none"/>
        </w:rPr>
      </w:pPr>
      <w:r w:rsidRPr="001E5D4D">
        <w:rPr>
          <w:rFonts w:ascii="Times New Roman" w:eastAsia="Tahoma" w:hAnsi="Times New Roman" w:cs="Times New Roman"/>
          <w:b/>
          <w:bCs/>
          <w:color w:val="F26522"/>
          <w:w w:val="85"/>
          <w:kern w:val="0"/>
          <w:sz w:val="24"/>
          <w:szCs w:val="24"/>
          <w14:ligatures w14:val="none"/>
        </w:rPr>
        <w:t>BECERİ</w:t>
      </w:r>
      <w:r w:rsidRPr="001E5D4D">
        <w:rPr>
          <w:rFonts w:ascii="Times New Roman" w:eastAsia="Tahoma" w:hAnsi="Times New Roman" w:cs="Times New Roman"/>
          <w:b/>
          <w:bCs/>
          <w:color w:val="F26522"/>
          <w:spacing w:val="-14"/>
          <w:w w:val="85"/>
          <w:kern w:val="0"/>
          <w:sz w:val="24"/>
          <w:szCs w:val="24"/>
          <w14:ligatures w14:val="none"/>
        </w:rPr>
        <w:t xml:space="preserve"> </w:t>
      </w:r>
      <w:r w:rsidRPr="001E5D4D">
        <w:rPr>
          <w:rFonts w:ascii="Times New Roman" w:eastAsia="Tahoma" w:hAnsi="Times New Roman" w:cs="Times New Roman"/>
          <w:b/>
          <w:bCs/>
          <w:color w:val="F26522"/>
          <w:w w:val="85"/>
          <w:kern w:val="0"/>
          <w:sz w:val="24"/>
          <w:szCs w:val="24"/>
          <w14:ligatures w14:val="none"/>
        </w:rPr>
        <w:t>EDİNİM</w:t>
      </w:r>
      <w:r w:rsidRPr="001E5D4D">
        <w:rPr>
          <w:rFonts w:ascii="Times New Roman" w:eastAsia="Tahoma" w:hAnsi="Times New Roman" w:cs="Times New Roman"/>
          <w:b/>
          <w:bCs/>
          <w:color w:val="F26522"/>
          <w:spacing w:val="-15"/>
          <w:w w:val="85"/>
          <w:kern w:val="0"/>
          <w:sz w:val="24"/>
          <w:szCs w:val="24"/>
          <w14:ligatures w14:val="none"/>
        </w:rPr>
        <w:t xml:space="preserve"> </w:t>
      </w:r>
      <w:bookmarkEnd w:id="0"/>
      <w:r w:rsidRPr="001E5D4D">
        <w:rPr>
          <w:rFonts w:ascii="Times New Roman" w:eastAsia="Tahoma" w:hAnsi="Times New Roman" w:cs="Times New Roman"/>
          <w:b/>
          <w:bCs/>
          <w:color w:val="F26522"/>
          <w:spacing w:val="-2"/>
          <w:w w:val="85"/>
          <w:kern w:val="0"/>
          <w:sz w:val="24"/>
          <w:szCs w:val="24"/>
          <w14:ligatures w14:val="none"/>
        </w:rPr>
        <w:t>RAPORU</w:t>
      </w:r>
    </w:p>
    <w:p w14:paraId="73D33B46" w14:textId="77777777" w:rsidR="00E2128A" w:rsidRPr="001E5D4D" w:rsidRDefault="00E2128A" w:rsidP="001E5D4D">
      <w:pPr>
        <w:widowControl w:val="0"/>
        <w:autoSpaceDE w:val="0"/>
        <w:autoSpaceDN w:val="0"/>
        <w:spacing w:before="214" w:after="0" w:line="360" w:lineRule="auto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740" w:type="dxa"/>
        <w:tblBorders>
          <w:top w:val="single" w:sz="4" w:space="0" w:color="A7A9AC"/>
          <w:left w:val="single" w:sz="4" w:space="0" w:color="A7A9AC"/>
          <w:bottom w:val="single" w:sz="4" w:space="0" w:color="A7A9AC"/>
          <w:right w:val="single" w:sz="4" w:space="0" w:color="A7A9AC"/>
          <w:insideH w:val="single" w:sz="4" w:space="0" w:color="A7A9AC"/>
          <w:insideV w:val="single" w:sz="4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2480"/>
        <w:gridCol w:w="2480"/>
        <w:gridCol w:w="2480"/>
        <w:gridCol w:w="2480"/>
      </w:tblGrid>
      <w:tr w:rsidR="00E2128A" w:rsidRPr="001E5D4D" w14:paraId="45E4AEA7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0995D3C2" w14:textId="77777777" w:rsidR="00E2128A" w:rsidRPr="001E5D4D" w:rsidRDefault="00E2128A" w:rsidP="001E5D4D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Çocuğun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Adı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22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480" w:type="dxa"/>
          </w:tcPr>
          <w:p w14:paraId="53E97F89" w14:textId="6CDC98D7" w:rsidR="00E2128A" w:rsidRPr="001E5D4D" w:rsidRDefault="00E2128A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EED9D0"/>
          </w:tcPr>
          <w:p w14:paraId="3FCE7E3D" w14:textId="77777777" w:rsidR="00E2128A" w:rsidRPr="001E5D4D" w:rsidRDefault="00E2128A" w:rsidP="001E5D4D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Çocuğun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Doğum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20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480" w:type="dxa"/>
          </w:tcPr>
          <w:p w14:paraId="6FCDD155" w14:textId="68CE0EF0" w:rsidR="00E2128A" w:rsidRPr="001E5D4D" w:rsidRDefault="00E2128A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E2128A" w:rsidRPr="001E5D4D" w14:paraId="0B259B86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710D1169" w14:textId="77777777" w:rsidR="00E2128A" w:rsidRPr="001E5D4D" w:rsidRDefault="00E2128A" w:rsidP="001E5D4D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Öğretmen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Adı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Soyadı</w:t>
            </w:r>
            <w:proofErr w:type="spellEnd"/>
          </w:p>
        </w:tc>
        <w:tc>
          <w:tcPr>
            <w:tcW w:w="2480" w:type="dxa"/>
          </w:tcPr>
          <w:p w14:paraId="1D61D3B2" w14:textId="77777777" w:rsidR="00E2128A" w:rsidRPr="001E5D4D" w:rsidRDefault="00E2128A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  <w:tc>
          <w:tcPr>
            <w:tcW w:w="2480" w:type="dxa"/>
            <w:shd w:val="clear" w:color="auto" w:fill="EED9D0"/>
          </w:tcPr>
          <w:p w14:paraId="4D031287" w14:textId="77777777" w:rsidR="00E2128A" w:rsidRPr="001E5D4D" w:rsidRDefault="00E2128A" w:rsidP="001E5D4D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Okula</w:t>
            </w:r>
            <w:r w:rsidRPr="001E5D4D">
              <w:rPr>
                <w:rFonts w:ascii="Times New Roman" w:eastAsia="Tahoma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Başlama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9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2480" w:type="dxa"/>
          </w:tcPr>
          <w:p w14:paraId="09EAAE19" w14:textId="77777777" w:rsidR="00E2128A" w:rsidRPr="001E5D4D" w:rsidRDefault="00E2128A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  <w:tr w:rsidR="00E2128A" w:rsidRPr="001E5D4D" w14:paraId="5D97BB1C" w14:textId="77777777" w:rsidTr="00AB2483">
        <w:trPr>
          <w:trHeight w:val="350"/>
        </w:trPr>
        <w:tc>
          <w:tcPr>
            <w:tcW w:w="2480" w:type="dxa"/>
            <w:shd w:val="clear" w:color="auto" w:fill="EED9D0"/>
          </w:tcPr>
          <w:p w14:paraId="3CCC1E20" w14:textId="77777777" w:rsidR="00E2128A" w:rsidRPr="001E5D4D" w:rsidRDefault="00E2128A" w:rsidP="001E5D4D">
            <w:pPr>
              <w:spacing w:before="75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Rapor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Tarihi</w:t>
            </w:r>
            <w:proofErr w:type="spellEnd"/>
          </w:p>
        </w:tc>
        <w:tc>
          <w:tcPr>
            <w:tcW w:w="7440" w:type="dxa"/>
            <w:gridSpan w:val="3"/>
          </w:tcPr>
          <w:p w14:paraId="7DAC7F2C" w14:textId="77777777" w:rsidR="00E2128A" w:rsidRPr="001E5D4D" w:rsidRDefault="00E2128A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14:paraId="20F21264" w14:textId="77777777" w:rsidR="00E2128A" w:rsidRPr="001E5D4D" w:rsidRDefault="00E2128A" w:rsidP="001E5D4D">
      <w:pPr>
        <w:widowControl w:val="0"/>
        <w:autoSpaceDE w:val="0"/>
        <w:autoSpaceDN w:val="0"/>
        <w:spacing w:before="55" w:after="0" w:line="360" w:lineRule="auto"/>
        <w:rPr>
          <w:rFonts w:ascii="Times New Roman" w:eastAsia="Tahoma" w:hAnsi="Times New Roman" w:cs="Times New Roman"/>
          <w:kern w:val="0"/>
          <w:sz w:val="24"/>
          <w:szCs w:val="24"/>
          <w14:ligatures w14:val="none"/>
        </w:rPr>
      </w:pPr>
    </w:p>
    <w:tbl>
      <w:tblPr>
        <w:tblStyle w:val="TableNormal"/>
        <w:tblW w:w="0" w:type="auto"/>
        <w:tblInd w:w="750" w:type="dxa"/>
        <w:tblBorders>
          <w:top w:val="single" w:sz="8" w:space="0" w:color="A7A9AC"/>
          <w:left w:val="single" w:sz="8" w:space="0" w:color="A7A9AC"/>
          <w:bottom w:val="single" w:sz="8" w:space="0" w:color="A7A9AC"/>
          <w:right w:val="single" w:sz="8" w:space="0" w:color="A7A9AC"/>
          <w:insideH w:val="single" w:sz="8" w:space="0" w:color="A7A9AC"/>
          <w:insideV w:val="single" w:sz="8" w:space="0" w:color="A7A9AC"/>
        </w:tblBorders>
        <w:tblLayout w:type="fixed"/>
        <w:tblLook w:val="01E0" w:firstRow="1" w:lastRow="1" w:firstColumn="1" w:lastColumn="1" w:noHBand="0" w:noVBand="0"/>
      </w:tblPr>
      <w:tblGrid>
        <w:gridCol w:w="9906"/>
      </w:tblGrid>
      <w:tr w:rsidR="00E2128A" w:rsidRPr="001E5D4D" w14:paraId="1631E71E" w14:textId="77777777" w:rsidTr="00AB2483">
        <w:trPr>
          <w:trHeight w:val="444"/>
        </w:trPr>
        <w:tc>
          <w:tcPr>
            <w:tcW w:w="9906" w:type="dxa"/>
            <w:tcBorders>
              <w:top w:val="nil"/>
              <w:left w:val="nil"/>
              <w:bottom w:val="nil"/>
              <w:right w:val="nil"/>
            </w:tcBorders>
            <w:shd w:val="clear" w:color="auto" w:fill="F26522"/>
          </w:tcPr>
          <w:p w14:paraId="01B84B6B" w14:textId="77777777" w:rsidR="00E2128A" w:rsidRPr="001E5D4D" w:rsidRDefault="00E2128A" w:rsidP="001E5D4D">
            <w:pPr>
              <w:spacing w:before="90" w:line="360" w:lineRule="auto"/>
              <w:ind w:left="90"/>
              <w:rPr>
                <w:rFonts w:ascii="Times New Roman" w:eastAsia="Tahoma" w:hAnsi="Times New Roman" w:cs="Times New Roman"/>
                <w:b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b/>
                <w:color w:val="FFFFFF"/>
                <w:spacing w:val="-2"/>
                <w:sz w:val="24"/>
                <w:szCs w:val="24"/>
              </w:rPr>
              <w:t>Beceriler</w:t>
            </w:r>
            <w:proofErr w:type="spellEnd"/>
          </w:p>
        </w:tc>
      </w:tr>
      <w:tr w:rsidR="00E2128A" w:rsidRPr="001E5D4D" w14:paraId="1FC70347" w14:textId="77777777" w:rsidTr="00AB2483">
        <w:trPr>
          <w:trHeight w:val="409"/>
        </w:trPr>
        <w:tc>
          <w:tcPr>
            <w:tcW w:w="9906" w:type="dxa"/>
            <w:tcBorders>
              <w:top w:val="nil"/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137C39ED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1E5D4D">
              <w:rPr>
                <w:rFonts w:ascii="Times New Roman" w:eastAsia="Tahoma" w:hAnsi="Times New Roman" w:cs="Times New Roman"/>
                <w:color w:val="231F20"/>
                <w:sz w:val="24"/>
                <w:szCs w:val="24"/>
              </w:rPr>
              <w:t>Alan</w:t>
            </w:r>
            <w:r w:rsidRPr="001E5D4D">
              <w:rPr>
                <w:rFonts w:ascii="Times New Roman" w:eastAsia="Tahoma" w:hAnsi="Times New Roman" w:cs="Times New Roman"/>
                <w:color w:val="231F20"/>
                <w:spacing w:val="-23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1E5D4D" w14:paraId="0BB1282B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30D58DE4" w14:textId="55EE9657" w:rsidR="006B29E1" w:rsidRPr="001E5D4D" w:rsidRDefault="006B02AC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</w:pP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Türkçe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etkinlikleri</w:t>
            </w:r>
            <w:r w:rsidR="00226244">
              <w:rPr>
                <w:rFonts w:ascii="Times New Roman" w:eastAsia="Tahoma" w:hAnsi="Times New Roman" w:cs="Times New Roman"/>
                <w:sz w:val="24"/>
                <w:szCs w:val="24"/>
              </w:rPr>
              <w:t>nde</w:t>
            </w:r>
            <w:proofErr w:type="spellEnd"/>
            <w:r w:rsidR="0022624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6244">
              <w:rPr>
                <w:rFonts w:ascii="Times New Roman" w:eastAsia="Tahoma" w:hAnsi="Times New Roman" w:cs="Times New Roman"/>
                <w:sz w:val="24"/>
                <w:szCs w:val="24"/>
              </w:rPr>
              <w:t>dinleme</w:t>
            </w:r>
            <w:proofErr w:type="spellEnd"/>
            <w:r w:rsidR="0022624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6244">
              <w:rPr>
                <w:rFonts w:ascii="Times New Roman" w:eastAsia="Tahoma" w:hAnsi="Times New Roman" w:cs="Times New Roman"/>
                <w:sz w:val="24"/>
                <w:szCs w:val="24"/>
              </w:rPr>
              <w:t>becerisi</w:t>
            </w:r>
            <w:proofErr w:type="spellEnd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>iyidir</w:t>
            </w:r>
            <w:proofErr w:type="spellEnd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343A5">
              <w:rPr>
                <w:rFonts w:ascii="Times New Roman" w:eastAsia="Tahoma" w:hAnsi="Times New Roman" w:cs="Times New Roman"/>
                <w:sz w:val="24"/>
                <w:szCs w:val="24"/>
              </w:rPr>
              <w:t>Hikaye</w:t>
            </w:r>
            <w:proofErr w:type="spellEnd"/>
            <w:r w:rsidR="002343A5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43A5">
              <w:rPr>
                <w:rFonts w:ascii="Times New Roman" w:eastAsia="Tahoma" w:hAnsi="Times New Roman" w:cs="Times New Roman"/>
                <w:sz w:val="24"/>
                <w:szCs w:val="24"/>
              </w:rPr>
              <w:t>okuma</w:t>
            </w:r>
            <w:proofErr w:type="spellEnd"/>
            <w:r w:rsidR="003B0CA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B0CAD">
              <w:rPr>
                <w:rFonts w:ascii="Times New Roman" w:eastAsia="Tahoma" w:hAnsi="Times New Roman" w:cs="Times New Roman"/>
                <w:sz w:val="24"/>
                <w:szCs w:val="24"/>
              </w:rPr>
              <w:t>sırasında</w:t>
            </w:r>
            <w:proofErr w:type="spellEnd"/>
            <w:r w:rsidR="003B0CA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>sorulara</w:t>
            </w:r>
            <w:proofErr w:type="spellEnd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>düzgünce</w:t>
            </w:r>
            <w:proofErr w:type="spellEnd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>yanıtlar</w:t>
            </w:r>
            <w:proofErr w:type="spellEnd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>verir</w:t>
            </w:r>
            <w:proofErr w:type="spellEnd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>Kitapla</w:t>
            </w:r>
            <w:proofErr w:type="spellEnd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>ilgili</w:t>
            </w:r>
            <w:proofErr w:type="spellEnd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>tahminlerde</w:t>
            </w:r>
            <w:proofErr w:type="spellEnd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>bulunur</w:t>
            </w:r>
            <w:proofErr w:type="spellEnd"/>
            <w:r w:rsidR="000E3AAA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396E9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Görsellerden hikaye hakkında fikir yürütebilir</w:t>
            </w:r>
            <w:r w:rsidR="00396E9A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. </w:t>
            </w:r>
            <w:r w:rsidR="00396E9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Herhangi bir konu hakkında fikrini belirtip konuşur. Konuşmayı devam </w:t>
            </w:r>
            <w:r w:rsidR="00396E9A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ettirmek için daha çok desteğe ihtiyaç duyar. Ailece sohbet saatleri yapıp konuşma becerisinin gelişmesine katkıda bulunabilirsiniz.</w:t>
            </w:r>
            <w:r w:rsidR="00396E9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396E9A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Kitabın belirli unsurlarını tanımlar</w:t>
            </w:r>
            <w:r w:rsidR="00C768C2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ve kitaba meraklıdır.</w:t>
            </w:r>
            <w:r w:rsidR="00396E9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Boyama ve çizgi çalışmaları</w:t>
            </w:r>
            <w:r w:rsidR="00C768C2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nı dikkatli bir şekilde yapmaktadır</w:t>
            </w:r>
            <w:r w:rsidR="00396E9A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. Harfleri yazmak ve okumak ister.</w:t>
            </w:r>
            <w:r w:rsidR="00396E9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proofErr w:type="spellStart"/>
            <w:r w:rsidR="006B5084">
              <w:rPr>
                <w:rFonts w:ascii="Times New Roman" w:eastAsia="Tahoma" w:hAnsi="Times New Roman" w:cs="Times New Roman"/>
                <w:sz w:val="24"/>
                <w:szCs w:val="24"/>
              </w:rPr>
              <w:t>Dönemin</w:t>
            </w:r>
            <w:proofErr w:type="spellEnd"/>
            <w:r w:rsidR="006B50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>sonuna</w:t>
            </w:r>
            <w:proofErr w:type="spellEnd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B501D">
              <w:rPr>
                <w:rFonts w:ascii="Times New Roman" w:eastAsia="Tahoma" w:hAnsi="Times New Roman" w:cs="Times New Roman"/>
                <w:sz w:val="24"/>
                <w:szCs w:val="24"/>
              </w:rPr>
              <w:t>doğru</w:t>
            </w:r>
            <w:proofErr w:type="spellEnd"/>
            <w:r w:rsidR="006B508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6E9A">
              <w:rPr>
                <w:rFonts w:ascii="Times New Roman" w:eastAsia="Tahoma" w:hAnsi="Times New Roman" w:cs="Times New Roman"/>
                <w:sz w:val="24"/>
                <w:szCs w:val="24"/>
              </w:rPr>
              <w:t>matematik</w:t>
            </w:r>
            <w:proofErr w:type="spellEnd"/>
            <w:r w:rsidR="00396E9A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6E9A">
              <w:rPr>
                <w:rFonts w:ascii="Times New Roman" w:eastAsia="Tahoma" w:hAnsi="Times New Roman" w:cs="Times New Roman"/>
                <w:sz w:val="24"/>
                <w:szCs w:val="24"/>
              </w:rPr>
              <w:t>alanında</w:t>
            </w:r>
            <w:proofErr w:type="spellEnd"/>
            <w:r w:rsidR="00396E9A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96E9A">
              <w:rPr>
                <w:rFonts w:ascii="Times New Roman" w:eastAsia="Tahoma" w:hAnsi="Times New Roman" w:cs="Times New Roman"/>
                <w:sz w:val="24"/>
                <w:szCs w:val="24"/>
              </w:rPr>
              <w:t>ilerleme</w:t>
            </w:r>
            <w:proofErr w:type="spellEnd"/>
            <w:r w:rsidR="00396E9A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B5084">
              <w:rPr>
                <w:rFonts w:ascii="Times New Roman" w:eastAsia="Tahoma" w:hAnsi="Times New Roman" w:cs="Times New Roman"/>
                <w:sz w:val="24"/>
                <w:szCs w:val="24"/>
              </w:rPr>
              <w:t>göstermiştir</w:t>
            </w:r>
            <w:proofErr w:type="spellEnd"/>
            <w:r w:rsidR="0069463B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F13550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="00FB0E19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Matematik alan</w:t>
            </w:r>
            <w:r w:rsidR="00DC02F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becerisinde </w:t>
            </w:r>
            <w:r w:rsidR="00AB0B1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yaşından beklenildiği üzere </w:t>
            </w:r>
            <w:r w:rsidR="00DC02F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sayma çalışmalarını iyi bir şekilde yapar. </w:t>
            </w:r>
            <w:r w:rsidR="00AB0B1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Nesne ve sayı arasında</w:t>
            </w:r>
            <w:r w:rsidR="006F3881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ki ilişkiyi kavrar. </w:t>
            </w:r>
            <w:r w:rsidR="00BC4B79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Farklı durumlarda problemlere çözümler üretir</w:t>
            </w:r>
            <w:r w:rsidR="00336854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. </w:t>
            </w:r>
            <w:r w:rsidR="001F2B8C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Fen alanından </w:t>
            </w:r>
            <w:r w:rsidR="00071B5B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bilimsel gözlem yapma, sınıflandırma, bilimsel gözleme ve veriye dayalı tahmin etme</w:t>
            </w:r>
            <w:r w:rsidR="001A0E68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becerilerini iyi bir şekilde göstermektedir. Deney yapmada isteklidir ve meraklıdır. </w:t>
            </w:r>
            <w:r w:rsidR="001C164E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Canlı ve cansız varlıkları ayırt edip özelliklerini açıklar. </w:t>
            </w:r>
            <w:r w:rsidR="00336854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Zaman kavramlarını doğru kullanır. </w:t>
            </w:r>
            <w:r w:rsidR="00233B9E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Toplumsal yaşama yönelik kültürel unsurları/durumları çözümleyebilir. Kültürümüze ait özellikleri bilir ve buna yönelik etkinlikler yapmaya isteklidir. 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Hareket ve </w:t>
            </w:r>
            <w:r w:rsidR="0087637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ağlık alanında</w:t>
            </w:r>
            <w:r w:rsidR="0087637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336854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büyük ve küçük kaslarını kullanmayı sever. </w:t>
            </w:r>
            <w:r w:rsidR="002868CF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Özellikle büyük kas becerisi gerektiren etkinliklerde çok başarılıdır. Hareket alanına ilgili ve yeteneklidir</w:t>
            </w:r>
            <w:r w:rsidR="00CA344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.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Sağlıklı beslenme becerilerinden günlük olarak sıvı tüketimin</w:t>
            </w:r>
            <w:r w:rsidR="00CA344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e daha çok özen göstermelidir. Arada su içmesi gerektiği hatırlatılmalıdır. 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Aktif yaşam ve zindelik becerilerden dinlenmeye ihtiyaç duyduğunu ifade eder ve günlük yaşamda hava şartlarına uygun giyinir. Bulunduğu çevrenin temizliğin</w:t>
            </w:r>
            <w:r w:rsidR="00F71F0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i güzelce yapar. Eşyalarını dikkatli ve temiz bir </w:t>
            </w:r>
            <w:r w:rsidR="00134747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şekilde tutar. </w:t>
            </w:r>
            <w:r w:rsidR="003E49E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Tehlike durumlarını fark eder ve kendini korumaya gayret gösterir.</w:t>
            </w:r>
            <w:r w:rsidR="00CF5B8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</w:t>
            </w:r>
            <w:r w:rsidR="00932333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Temel sanat etkinliklerine oldukça ilgilidir. Sanat eserlerini gördüğünde ilgisini çeker ve eserleri yorumlar. </w:t>
            </w:r>
            <w:r w:rsidR="0052768D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Sınıf içinde yapılacak sanat etkinliklerine etkin bir şekilde katılır. Sanat etkinliği yaparken kendi yorumunu mutlaka katar ve </w:t>
            </w:r>
            <w:r w:rsidR="00D6697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yaratıcı fikirler sunar. Yapmak istediği sanat etkinliğine karar verip materyalleri seçer. Ortaya özgün bir eser çıkarır.</w:t>
            </w:r>
            <w:r w:rsidR="007E0A3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Şarkıları güzelce dinler ve </w:t>
            </w:r>
            <w:r w:rsidR="00C05E4F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doğru bir şekilde söyler. Sınıf içinde şarkılar söyleyip bunu sınıfa sergiler. Bu konuda oldukça özgüvenlidir. </w:t>
            </w:r>
            <w:r w:rsidR="003F4EB2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Dansa ilgisi vardır. Farklı dans figürleri üretmeyi sever. Müziksel yaratıcılığı oldukça gelişmiştir. </w:t>
            </w:r>
          </w:p>
        </w:tc>
      </w:tr>
      <w:tr w:rsidR="00E2128A" w:rsidRPr="001E5D4D" w14:paraId="17298085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265E9FE9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Sosyal-Duygusal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Öğrenme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1E5D4D" w14:paraId="20660167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2E341DBF" w14:textId="160E1A47" w:rsidR="00E2128A" w:rsidRPr="001E5D4D" w:rsidRDefault="00BB6E90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lastRenderedPageBreak/>
              <w:t>Arkadaşlarıyla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sosyal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ilişkileri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güçlüdür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44563">
              <w:rPr>
                <w:rFonts w:ascii="Times New Roman" w:eastAsia="Tahoma" w:hAnsi="Times New Roman" w:cs="Times New Roman"/>
                <w:sz w:val="24"/>
                <w:szCs w:val="24"/>
              </w:rPr>
              <w:t>Girdiği</w:t>
            </w:r>
            <w:proofErr w:type="spellEnd"/>
            <w:r w:rsidR="00E4456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4563">
              <w:rPr>
                <w:rFonts w:ascii="Times New Roman" w:eastAsia="Tahoma" w:hAnsi="Times New Roman" w:cs="Times New Roman"/>
                <w:sz w:val="24"/>
                <w:szCs w:val="24"/>
              </w:rPr>
              <w:t>ortamda</w:t>
            </w:r>
            <w:proofErr w:type="spellEnd"/>
            <w:r w:rsidR="00E4456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4563">
              <w:rPr>
                <w:rFonts w:ascii="Times New Roman" w:eastAsia="Tahoma" w:hAnsi="Times New Roman" w:cs="Times New Roman"/>
                <w:sz w:val="24"/>
                <w:szCs w:val="24"/>
              </w:rPr>
              <w:t>uyumlu</w:t>
            </w:r>
            <w:proofErr w:type="spellEnd"/>
            <w:r w:rsidR="00E4456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4563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E4456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4563">
              <w:rPr>
                <w:rFonts w:ascii="Times New Roman" w:eastAsia="Tahoma" w:hAnsi="Times New Roman" w:cs="Times New Roman"/>
                <w:sz w:val="24"/>
                <w:szCs w:val="24"/>
              </w:rPr>
              <w:t>esnek</w:t>
            </w:r>
            <w:proofErr w:type="spellEnd"/>
            <w:r w:rsidR="00E4456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4563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E4456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4563">
              <w:rPr>
                <w:rFonts w:ascii="Times New Roman" w:eastAsia="Tahoma" w:hAnsi="Times New Roman" w:cs="Times New Roman"/>
                <w:sz w:val="24"/>
                <w:szCs w:val="24"/>
              </w:rPr>
              <w:t>yapıya</w:t>
            </w:r>
            <w:proofErr w:type="spellEnd"/>
            <w:r w:rsidR="00E4456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44563">
              <w:rPr>
                <w:rFonts w:ascii="Times New Roman" w:eastAsia="Tahoma" w:hAnsi="Times New Roman" w:cs="Times New Roman"/>
                <w:sz w:val="24"/>
                <w:szCs w:val="24"/>
              </w:rPr>
              <w:t>sahiptir</w:t>
            </w:r>
            <w:proofErr w:type="spellEnd"/>
            <w:r w:rsidR="00E44563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A952C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Özgü</w:t>
            </w:r>
            <w:r w:rsidR="00A976F2">
              <w:rPr>
                <w:rFonts w:ascii="Times New Roman" w:eastAsia="Tahoma" w:hAnsi="Times New Roman" w:cs="Times New Roman"/>
                <w:sz w:val="24"/>
                <w:szCs w:val="24"/>
              </w:rPr>
              <w:t>veni</w:t>
            </w:r>
            <w:proofErr w:type="spellEnd"/>
            <w:r w:rsidR="00A976F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76F2">
              <w:rPr>
                <w:rFonts w:ascii="Times New Roman" w:eastAsia="Tahoma" w:hAnsi="Times New Roman" w:cs="Times New Roman"/>
                <w:sz w:val="24"/>
                <w:szCs w:val="24"/>
              </w:rPr>
              <w:t>yüksektir</w:t>
            </w:r>
            <w:proofErr w:type="spellEnd"/>
            <w:r w:rsidR="00A976F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Öz </w:t>
            </w:r>
            <w:proofErr w:type="spellStart"/>
            <w:r w:rsidR="00A976F2">
              <w:rPr>
                <w:rFonts w:ascii="Times New Roman" w:eastAsia="Tahoma" w:hAnsi="Times New Roman" w:cs="Times New Roman"/>
                <w:sz w:val="24"/>
                <w:szCs w:val="24"/>
              </w:rPr>
              <w:t>düzenleme</w:t>
            </w:r>
            <w:proofErr w:type="spellEnd"/>
            <w:r w:rsidR="00A976F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76F2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A976F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76F2">
              <w:rPr>
                <w:rFonts w:ascii="Times New Roman" w:eastAsia="Tahoma" w:hAnsi="Times New Roman" w:cs="Times New Roman"/>
                <w:sz w:val="24"/>
                <w:szCs w:val="24"/>
              </w:rPr>
              <w:t>öz</w:t>
            </w:r>
            <w:proofErr w:type="spellEnd"/>
            <w:r w:rsidR="00A976F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76F2">
              <w:rPr>
                <w:rFonts w:ascii="Times New Roman" w:eastAsia="Tahoma" w:hAnsi="Times New Roman" w:cs="Times New Roman"/>
                <w:sz w:val="24"/>
                <w:szCs w:val="24"/>
              </w:rPr>
              <w:t>farkındalığı</w:t>
            </w:r>
            <w:proofErr w:type="spellEnd"/>
            <w:r w:rsidR="00A976F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976F2">
              <w:rPr>
                <w:rFonts w:ascii="Times New Roman" w:eastAsia="Tahoma" w:hAnsi="Times New Roman" w:cs="Times New Roman"/>
                <w:sz w:val="24"/>
                <w:szCs w:val="24"/>
              </w:rPr>
              <w:t>gelişmiştir</w:t>
            </w:r>
            <w:proofErr w:type="spellEnd"/>
            <w:r w:rsidR="00A976F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A5154">
              <w:rPr>
                <w:rFonts w:ascii="Times New Roman" w:eastAsia="Tahoma" w:hAnsi="Times New Roman" w:cs="Times New Roman"/>
                <w:sz w:val="24"/>
                <w:szCs w:val="24"/>
              </w:rPr>
              <w:t>Motivasyonunu</w:t>
            </w:r>
            <w:proofErr w:type="spellEnd"/>
            <w:r w:rsidR="002A51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5154">
              <w:rPr>
                <w:rFonts w:ascii="Times New Roman" w:eastAsia="Tahoma" w:hAnsi="Times New Roman" w:cs="Times New Roman"/>
                <w:sz w:val="24"/>
                <w:szCs w:val="24"/>
              </w:rPr>
              <w:t>ayarlayıp</w:t>
            </w:r>
            <w:proofErr w:type="spellEnd"/>
            <w:r w:rsidR="002A51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5154">
              <w:rPr>
                <w:rFonts w:ascii="Times New Roman" w:eastAsia="Tahoma" w:hAnsi="Times New Roman" w:cs="Times New Roman"/>
                <w:sz w:val="24"/>
                <w:szCs w:val="24"/>
              </w:rPr>
              <w:t>etkinliklere</w:t>
            </w:r>
            <w:proofErr w:type="spellEnd"/>
            <w:r w:rsidR="002A51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5154">
              <w:rPr>
                <w:rFonts w:ascii="Times New Roman" w:eastAsia="Tahoma" w:hAnsi="Times New Roman" w:cs="Times New Roman"/>
                <w:sz w:val="24"/>
                <w:szCs w:val="24"/>
              </w:rPr>
              <w:t>katılım</w:t>
            </w:r>
            <w:proofErr w:type="spellEnd"/>
            <w:r w:rsidR="002A51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A5154">
              <w:rPr>
                <w:rFonts w:ascii="Times New Roman" w:eastAsia="Tahoma" w:hAnsi="Times New Roman" w:cs="Times New Roman"/>
                <w:sz w:val="24"/>
                <w:szCs w:val="24"/>
              </w:rPr>
              <w:t>sağlamaktadır</w:t>
            </w:r>
            <w:proofErr w:type="spellEnd"/>
            <w:r w:rsidR="002A51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İş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birliği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içinde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hareket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etmekten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hoşlanır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Karşındakini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etkili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şekilde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dinlemesi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için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daha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dikkatini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vereceği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etkinliklere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odaklanılabilir</w:t>
            </w:r>
            <w:proofErr w:type="spellEnd"/>
            <w:r w:rsidR="004509C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055DFD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Farklılıklara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saygı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duyar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problemlerini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çözme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konusunda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daha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destekğe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ihtiyaç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duyar</w:t>
            </w:r>
            <w:proofErr w:type="spellEnd"/>
            <w:r w:rsidR="004E7F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2128A" w:rsidRPr="001E5D4D" w14:paraId="23D0919E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04509E2B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Kavramsal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6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</w:t>
            </w:r>
            <w:proofErr w:type="spellEnd"/>
          </w:p>
        </w:tc>
      </w:tr>
      <w:tr w:rsidR="00E2128A" w:rsidRPr="001E5D4D" w14:paraId="29D834FE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136F2481" w14:textId="25688ADB" w:rsidR="00E2128A" w:rsidRPr="001E5D4D" w:rsidRDefault="00431838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Bulmak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belirlemek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saymak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çizmek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okumak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gibi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temel</w:t>
            </w:r>
            <w:proofErr w:type="spellEnd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ahoma" w:hAnsi="Times New Roman" w:cs="Times New Roman"/>
                <w:sz w:val="24"/>
                <w:szCs w:val="24"/>
              </w:rPr>
              <w:t>beceriler</w:t>
            </w:r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i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rahatlıkla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yapar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Bu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konularda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gelişimi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iyidir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Temel </w:t>
            </w:r>
            <w:proofErr w:type="spellStart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>becerilerden</w:t>
            </w:r>
            <w:proofErr w:type="spellEnd"/>
            <w:r w:rsidR="00E131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05BC2">
              <w:rPr>
                <w:rFonts w:ascii="Times New Roman" w:eastAsia="Tahoma" w:hAnsi="Times New Roman" w:cs="Times New Roman"/>
                <w:sz w:val="24"/>
                <w:szCs w:val="24"/>
              </w:rPr>
              <w:t>herhangi</w:t>
            </w:r>
            <w:proofErr w:type="spellEnd"/>
            <w:r w:rsidR="00A05BC2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iki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veya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daha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fazla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arasındaki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tutarsızlığı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düzeltme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>çabası</w:t>
            </w:r>
            <w:proofErr w:type="spellEnd"/>
            <w:r w:rsidR="00635D4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içine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girer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Gözleme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yeteneği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iyidir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Bir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metinde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konuyu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özetlerken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metindeki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bağlantıları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hemen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fark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691854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metni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kendi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cümleleriyle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dönüştürür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Parça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bütün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ilişkisini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içine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alan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çözümleme</w:t>
            </w:r>
            <w:proofErr w:type="spellEnd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3A4E9B">
              <w:rPr>
                <w:rFonts w:ascii="Times New Roman" w:eastAsia="Tahoma" w:hAnsi="Times New Roman" w:cs="Times New Roman"/>
                <w:sz w:val="24"/>
                <w:szCs w:val="24"/>
              </w:rPr>
              <w:t>becerisi</w:t>
            </w:r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>nde</w:t>
            </w:r>
            <w:proofErr w:type="spellEnd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>epey</w:t>
            </w:r>
            <w:proofErr w:type="spellEnd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>ilerlemiştir</w:t>
            </w:r>
            <w:proofErr w:type="spellEnd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Son </w:t>
            </w:r>
            <w:proofErr w:type="spellStart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>aydır</w:t>
            </w:r>
            <w:proofErr w:type="spellEnd"/>
            <w:r w:rsidR="00033D36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>parça</w:t>
            </w:r>
            <w:proofErr w:type="spellEnd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>bütün</w:t>
            </w:r>
            <w:proofErr w:type="spellEnd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>etkinliklerinde</w:t>
            </w:r>
            <w:proofErr w:type="spellEnd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>ilerleme</w:t>
            </w:r>
            <w:proofErr w:type="spellEnd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>göstermiştir</w:t>
            </w:r>
            <w:proofErr w:type="spellEnd"/>
            <w:r w:rsidR="00DA679C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</w:p>
        </w:tc>
      </w:tr>
      <w:tr w:rsidR="00E2128A" w:rsidRPr="001E5D4D" w14:paraId="4DD61E36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6675BCBA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Okuryazarlık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21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Becerileri</w:t>
            </w:r>
            <w:proofErr w:type="spellEnd"/>
          </w:p>
        </w:tc>
      </w:tr>
      <w:tr w:rsidR="00E2128A" w:rsidRPr="001E5D4D" w14:paraId="203F3B21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2A51D403" w14:textId="39D875BB" w:rsidR="00E2128A" w:rsidRPr="001E5D4D" w:rsidRDefault="00120002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Herhangi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konuda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bilgi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ihtiyacını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fark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="003D7A7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İ</w:t>
            </w:r>
            <w:proofErr w:type="spellStart"/>
            <w:r w:rsidR="003D7A7C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stenen</w:t>
            </w:r>
            <w:proofErr w:type="spellEnd"/>
            <w:r w:rsidR="003D7A7C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bilgiye ulaşmak için kullanacağı araçları belirler. Bilgiyi çözümlemek, sınıflandırmak ve yorumlamak ister. Yorumlama becerisi gelişmiştir. Farklı sorular sorarak daha ayrıntılı bilgiler edinmek ister. Bunun için dijital okuryazarlıktan faydalanır. </w:t>
            </w:r>
            <w:r w:rsidR="00DD4FF0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Dijital ortamda güvenilir yerlerden araştırma yapılması gerektiğini bilir. </w:t>
            </w:r>
            <w:r w:rsidR="00323DE3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Dijital ortamda belli bir süre vakit geçirilmesi gerektiğini bilir. Bu konuda bilinçli ve öz disiplinli davranır. Görsel okuryazarlık becerisi oldukça gelişmiştir. </w:t>
            </w:r>
            <w:r w:rsidR="00AC2A5A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Görselleri inceler ve betimler. Görselleri yorumlayıp </w:t>
            </w:r>
            <w:r w:rsidR="00461524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>kendi ifadeleriyle görseli nesnel, doğru anlamı değiştirmeyecek bir şekilde yeniden ifade eder.</w:t>
            </w:r>
            <w:r w:rsidR="00207686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 Kültürü kavrama ve sürdürme çalışmalarında oldukça isteklidir ve heveslidir. </w:t>
            </w:r>
            <w:r w:rsidR="0022537E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Farklı ortamdaki kurallara uyar. Hak ve sorumlulukların farkındadır. Farklılıklara saygı duyar. </w:t>
            </w:r>
            <w:r w:rsidR="007B590D" w:rsidRPr="001E5D4D">
              <w:rPr>
                <w:rFonts w:ascii="Times New Roman" w:eastAsia="Tahoma" w:hAnsi="Times New Roman" w:cs="Times New Roman"/>
                <w:sz w:val="24"/>
                <w:szCs w:val="24"/>
                <w:lang w:val="tr-TR"/>
              </w:rPr>
              <w:t xml:space="preserve">Verilen bağlamda sorular üretir. Veri hakkında araştırma yapar. </w:t>
            </w:r>
          </w:p>
        </w:tc>
      </w:tr>
      <w:tr w:rsidR="00E2128A" w:rsidRPr="001E5D4D" w14:paraId="13D26F90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34CC11C5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Değerler</w:t>
            </w:r>
            <w:proofErr w:type="spellEnd"/>
          </w:p>
        </w:tc>
      </w:tr>
      <w:tr w:rsidR="00E2128A" w:rsidRPr="001E5D4D" w14:paraId="498052A0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0B0E953F" w14:textId="3B36F9F9" w:rsidR="00E2128A" w:rsidRPr="001E5D4D" w:rsidRDefault="000106A7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Arkadaşlarına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çevresindeki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kişilere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hakkaniyetli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davranır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Kendi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çocuk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haklarını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bunları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söyler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Çalışmanın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önemnii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çalışmaya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isteklidir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Sınıf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içindeki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bitirmede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ödevlerini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yapmada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gayretlidir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iyi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geçinir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Anlaşamadığı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durumlarda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kendini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düzgünce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Arkadaşlarına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yardım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yardım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edilecek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durumların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farkında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olur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Canlıların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haklarını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çevresine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canlılara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karşı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duyarlıdır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Doğruyu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söylemekten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çekinmez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her zaman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dürüst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olmaya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özen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gösterir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Mahremiyete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önem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verir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Özel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bölgelerinin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farkındadır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yanlış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dokunuşları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Canlılara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doğaya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merhametlidir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Gerektiğinde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kendi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kararlarını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almasını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Sabırlıdır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sırasını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bekler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sözün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kendisine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gelmesini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sabırla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bekler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Kendi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sağlığına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dikkat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Yeni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ortama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girdiğinde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selam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verir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İnsanlara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karşı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saygılı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sevgi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doludur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Sorumluluklarını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Kişisel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temizliğine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dikkat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</w:p>
        </w:tc>
      </w:tr>
      <w:tr w:rsidR="00E2128A" w:rsidRPr="001E5D4D" w14:paraId="0ED2E28B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5AEE9B91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2"/>
                <w:sz w:val="24"/>
                <w:szCs w:val="24"/>
              </w:rPr>
              <w:t>Eğilimler</w:t>
            </w:r>
            <w:proofErr w:type="spellEnd"/>
          </w:p>
        </w:tc>
      </w:tr>
      <w:tr w:rsidR="00E2128A" w:rsidRPr="001E5D4D" w14:paraId="654A42EF" w14:textId="77777777" w:rsidTr="00AB2483">
        <w:trPr>
          <w:trHeight w:val="8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4B49B24E" w14:textId="24437F8C" w:rsidR="00E2128A" w:rsidRPr="001E5D4D" w:rsidRDefault="00D544DE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Merak</w:t>
            </w:r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lı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bağımsızlık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duygusu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gelişmiş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azim</w:t>
            </w:r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li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kararlıdır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ortamlarda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girişken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iyi </w:t>
            </w:r>
            <w:proofErr w:type="spellStart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geçinir</w:t>
            </w:r>
            <w:proofErr w:type="spellEnd"/>
            <w:r w:rsidR="00B7037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Özgüveni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öz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yeterliliği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yüksek</w:t>
            </w:r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tir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Sınıf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içinde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kendini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yeterince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düzgün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lastRenderedPageBreak/>
              <w:t>ifade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edebilir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Sosyal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eğilimlerden</w:t>
            </w:r>
            <w:proofErr w:type="spellEnd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</w:t>
            </w:r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yunsever</w:t>
            </w:r>
            <w:proofErr w:type="spellEnd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empatik</w:t>
            </w:r>
            <w:proofErr w:type="spellEnd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becerileri</w:t>
            </w:r>
            <w:proofErr w:type="spellEnd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gelişmiştir</w:t>
            </w:r>
            <w:proofErr w:type="spellEnd"/>
            <w:r w:rsidR="00701970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Sınıf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içinde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kendini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yeterince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düzgün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ifade</w:t>
            </w:r>
            <w:proofErr w:type="spellEnd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4BA2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edebilir</w:t>
            </w:r>
            <w:proofErr w:type="spellEnd"/>
            <w:r w:rsidR="00255599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Sorumluluklar</w:t>
            </w:r>
            <w:r w:rsidR="0062325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ı</w:t>
            </w:r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nı</w:t>
            </w:r>
            <w:proofErr w:type="spellEnd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genel</w:t>
            </w:r>
            <w:proofErr w:type="spellEnd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olarak</w:t>
            </w:r>
            <w:proofErr w:type="spellEnd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bilir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224B4F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Bazen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sorumluluklarını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hatırlatmak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gerekir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Empatik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beceri</w:t>
            </w:r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leri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oldukça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gelişmştir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Oyunseverliği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yüksek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arkadaşlarıyla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keyifli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vakit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geçir</w:t>
            </w:r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ir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dinlediklerine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odaklanma</w:t>
            </w:r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da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bazen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zorluk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yaşar</w:t>
            </w:r>
            <w:proofErr w:type="spellEnd"/>
            <w:r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Dikkatini</w:t>
            </w:r>
            <w:proofErr w:type="spellEnd"/>
            <w:r w:rsidR="00AF5A2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geliştirici</w:t>
            </w:r>
            <w:proofErr w:type="spellEnd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</w:t>
            </w:r>
            <w:proofErr w:type="spellEnd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yapılabilir</w:t>
            </w:r>
            <w:proofErr w:type="spellEnd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Yaratıcılığı</w:t>
            </w:r>
            <w:proofErr w:type="spellEnd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yüksektir</w:t>
            </w:r>
            <w:proofErr w:type="spellEnd"/>
            <w:r w:rsidR="0014050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14050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sanat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etkinliklerinde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çok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farklı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özgün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ortaya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çıkarır</w:t>
            </w:r>
            <w:proofErr w:type="spellEnd"/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.</w:t>
            </w:r>
            <w:r w:rsidR="00EA6AA5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F</w:t>
            </w:r>
            <w:r w:rsidR="002B626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a</w:t>
            </w:r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rklı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müzik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ve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sanat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çalışmaları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yapar</w:t>
            </w:r>
            <w:proofErr w:type="spellEnd"/>
            <w:r w:rsidR="00865FBC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Müzik</w:t>
            </w:r>
            <w:proofErr w:type="spellEnd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etkinliklerinde</w:t>
            </w:r>
            <w:proofErr w:type="spellEnd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doğaçlama</w:t>
            </w:r>
            <w:proofErr w:type="spellEnd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çalışmalar</w:t>
            </w:r>
            <w:proofErr w:type="spellEnd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>yapmayı</w:t>
            </w:r>
            <w:proofErr w:type="spellEnd"/>
            <w:r w:rsidR="00FA5507" w:rsidRPr="001E5D4D">
              <w:rPr>
                <w:rFonts w:ascii="Times New Roman" w:eastAsia="Tahoma" w:hAnsi="Times New Roman" w:cs="Times New Roman"/>
                <w:sz w:val="24"/>
                <w:szCs w:val="24"/>
              </w:rPr>
              <w:t xml:space="preserve"> sever.</w:t>
            </w:r>
          </w:p>
        </w:tc>
      </w:tr>
      <w:tr w:rsidR="00E2128A" w:rsidRPr="001E5D4D" w14:paraId="505F39AA" w14:textId="77777777" w:rsidTr="00AB2483">
        <w:trPr>
          <w:trHeight w:val="409"/>
        </w:trPr>
        <w:tc>
          <w:tcPr>
            <w:tcW w:w="9906" w:type="dxa"/>
            <w:tcBorders>
              <w:bottom w:val="single" w:sz="4" w:space="0" w:color="A7A9AC"/>
              <w:right w:val="single" w:sz="4" w:space="0" w:color="A7A9AC"/>
            </w:tcBorders>
            <w:shd w:val="clear" w:color="auto" w:fill="EED9D0"/>
          </w:tcPr>
          <w:p w14:paraId="6CF6BA8A" w14:textId="77777777" w:rsidR="00E2128A" w:rsidRPr="001E5D4D" w:rsidRDefault="00E2128A" w:rsidP="001E5D4D">
            <w:pPr>
              <w:spacing w:before="102" w:line="360" w:lineRule="auto"/>
              <w:ind w:left="80"/>
              <w:rPr>
                <w:rFonts w:ascii="Times New Roman" w:eastAsia="Tahoma" w:hAnsi="Times New Roman" w:cs="Times New Roman"/>
                <w:sz w:val="24"/>
                <w:szCs w:val="24"/>
              </w:rPr>
            </w:pPr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lastRenderedPageBreak/>
              <w:t>Genel</w:t>
            </w:r>
            <w:r w:rsidRPr="001E5D4D">
              <w:rPr>
                <w:rFonts w:ascii="Times New Roman" w:eastAsia="Tahoma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Değerlendirme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ve</w:t>
            </w:r>
            <w:proofErr w:type="spellEnd"/>
            <w:r w:rsidRPr="001E5D4D">
              <w:rPr>
                <w:rFonts w:ascii="Times New Roman" w:eastAsia="Tahoma" w:hAnsi="Times New Roman" w:cs="Times New Roman"/>
                <w:color w:val="231F20"/>
                <w:spacing w:val="-10"/>
                <w:sz w:val="24"/>
                <w:szCs w:val="24"/>
              </w:rPr>
              <w:t xml:space="preserve"> </w:t>
            </w:r>
            <w:proofErr w:type="spellStart"/>
            <w:r w:rsidRPr="001E5D4D">
              <w:rPr>
                <w:rFonts w:ascii="Times New Roman" w:eastAsia="Tahoma" w:hAnsi="Times New Roman" w:cs="Times New Roman"/>
                <w:color w:val="231F20"/>
                <w:spacing w:val="-4"/>
                <w:sz w:val="24"/>
                <w:szCs w:val="24"/>
              </w:rPr>
              <w:t>Öneriler</w:t>
            </w:r>
            <w:proofErr w:type="spellEnd"/>
          </w:p>
        </w:tc>
      </w:tr>
      <w:tr w:rsidR="00E2128A" w:rsidRPr="001E5D4D" w14:paraId="1AD27DDF" w14:textId="77777777" w:rsidTr="00AB2483">
        <w:trPr>
          <w:trHeight w:val="2035"/>
        </w:trPr>
        <w:tc>
          <w:tcPr>
            <w:tcW w:w="9906" w:type="dxa"/>
            <w:tcBorders>
              <w:top w:val="single" w:sz="4" w:space="0" w:color="A7A9AC"/>
              <w:right w:val="single" w:sz="4" w:space="0" w:color="A7A9AC"/>
            </w:tcBorders>
          </w:tcPr>
          <w:p w14:paraId="70342092" w14:textId="77777777" w:rsidR="00E2128A" w:rsidRPr="001E5D4D" w:rsidRDefault="00E2128A" w:rsidP="001E5D4D">
            <w:pPr>
              <w:spacing w:line="360" w:lineRule="auto"/>
              <w:rPr>
                <w:rFonts w:ascii="Times New Roman" w:eastAsia="Tahoma" w:hAnsi="Times New Roman" w:cs="Times New Roman"/>
                <w:sz w:val="24"/>
                <w:szCs w:val="24"/>
              </w:rPr>
            </w:pPr>
          </w:p>
        </w:tc>
      </w:tr>
    </w:tbl>
    <w:p w14:paraId="413FE7CA" w14:textId="77777777" w:rsidR="009E7C3E" w:rsidRPr="001E5D4D" w:rsidRDefault="009E7C3E" w:rsidP="001E5D4D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9E7C3E" w:rsidRPr="001E5D4D" w:rsidSect="00E2128A">
      <w:pgSz w:w="11906" w:h="16838"/>
      <w:pgMar w:top="301" w:right="176" w:bottom="482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A2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C3E"/>
    <w:rsid w:val="000106A7"/>
    <w:rsid w:val="000273D0"/>
    <w:rsid w:val="00033163"/>
    <w:rsid w:val="00033D36"/>
    <w:rsid w:val="00055DFD"/>
    <w:rsid w:val="00071B5B"/>
    <w:rsid w:val="000814D2"/>
    <w:rsid w:val="000A275F"/>
    <w:rsid w:val="000E3AAA"/>
    <w:rsid w:val="000F04A3"/>
    <w:rsid w:val="00120002"/>
    <w:rsid w:val="00134747"/>
    <w:rsid w:val="00140505"/>
    <w:rsid w:val="001647CF"/>
    <w:rsid w:val="00190851"/>
    <w:rsid w:val="001A0E68"/>
    <w:rsid w:val="001C164E"/>
    <w:rsid w:val="001D3116"/>
    <w:rsid w:val="001E5D4D"/>
    <w:rsid w:val="001F2B8C"/>
    <w:rsid w:val="00207686"/>
    <w:rsid w:val="00224B4F"/>
    <w:rsid w:val="0022537E"/>
    <w:rsid w:val="00226244"/>
    <w:rsid w:val="00233B9E"/>
    <w:rsid w:val="002343A5"/>
    <w:rsid w:val="00235FB5"/>
    <w:rsid w:val="00255599"/>
    <w:rsid w:val="002868CF"/>
    <w:rsid w:val="002925DA"/>
    <w:rsid w:val="002A5154"/>
    <w:rsid w:val="002B4282"/>
    <w:rsid w:val="002B4BA2"/>
    <w:rsid w:val="002B6267"/>
    <w:rsid w:val="002E4879"/>
    <w:rsid w:val="00323DE3"/>
    <w:rsid w:val="00336854"/>
    <w:rsid w:val="003831FB"/>
    <w:rsid w:val="003931C2"/>
    <w:rsid w:val="00396E9A"/>
    <w:rsid w:val="003A3848"/>
    <w:rsid w:val="003A4E9B"/>
    <w:rsid w:val="003B0CAD"/>
    <w:rsid w:val="003D7A7C"/>
    <w:rsid w:val="003E12D5"/>
    <w:rsid w:val="003E49E4"/>
    <w:rsid w:val="003F48E2"/>
    <w:rsid w:val="003F4EB2"/>
    <w:rsid w:val="0040171E"/>
    <w:rsid w:val="004054E7"/>
    <w:rsid w:val="00431838"/>
    <w:rsid w:val="004442A4"/>
    <w:rsid w:val="004509C7"/>
    <w:rsid w:val="00461524"/>
    <w:rsid w:val="00467468"/>
    <w:rsid w:val="00490ACD"/>
    <w:rsid w:val="004E7F67"/>
    <w:rsid w:val="005040C4"/>
    <w:rsid w:val="0052768D"/>
    <w:rsid w:val="00534AE7"/>
    <w:rsid w:val="00554268"/>
    <w:rsid w:val="0062325F"/>
    <w:rsid w:val="00630775"/>
    <w:rsid w:val="00635D4C"/>
    <w:rsid w:val="00691854"/>
    <w:rsid w:val="0069463B"/>
    <w:rsid w:val="006B02AC"/>
    <w:rsid w:val="006B0409"/>
    <w:rsid w:val="006B0D9D"/>
    <w:rsid w:val="006B29E1"/>
    <w:rsid w:val="006B5084"/>
    <w:rsid w:val="006F3881"/>
    <w:rsid w:val="00701970"/>
    <w:rsid w:val="00733A50"/>
    <w:rsid w:val="00736F36"/>
    <w:rsid w:val="00740F70"/>
    <w:rsid w:val="00744935"/>
    <w:rsid w:val="00752FD8"/>
    <w:rsid w:val="00785F6F"/>
    <w:rsid w:val="007B590D"/>
    <w:rsid w:val="007C5EB1"/>
    <w:rsid w:val="007D5ECE"/>
    <w:rsid w:val="007E0A30"/>
    <w:rsid w:val="00821169"/>
    <w:rsid w:val="008466F7"/>
    <w:rsid w:val="00865FBC"/>
    <w:rsid w:val="00873744"/>
    <w:rsid w:val="00876370"/>
    <w:rsid w:val="00891B22"/>
    <w:rsid w:val="008C30EA"/>
    <w:rsid w:val="00912564"/>
    <w:rsid w:val="00932333"/>
    <w:rsid w:val="00934ADE"/>
    <w:rsid w:val="00981549"/>
    <w:rsid w:val="009B790A"/>
    <w:rsid w:val="009D0709"/>
    <w:rsid w:val="009E7C3E"/>
    <w:rsid w:val="00A05BC2"/>
    <w:rsid w:val="00A11A6A"/>
    <w:rsid w:val="00A952C5"/>
    <w:rsid w:val="00A976F2"/>
    <w:rsid w:val="00AA0C23"/>
    <w:rsid w:val="00AB0B18"/>
    <w:rsid w:val="00AB0F4C"/>
    <w:rsid w:val="00AC2A5A"/>
    <w:rsid w:val="00AF5A25"/>
    <w:rsid w:val="00AF5E79"/>
    <w:rsid w:val="00B17893"/>
    <w:rsid w:val="00B70375"/>
    <w:rsid w:val="00BB6E90"/>
    <w:rsid w:val="00BC4B79"/>
    <w:rsid w:val="00BF23E1"/>
    <w:rsid w:val="00C05E4F"/>
    <w:rsid w:val="00C308B1"/>
    <w:rsid w:val="00C653E7"/>
    <w:rsid w:val="00C768C2"/>
    <w:rsid w:val="00C845A6"/>
    <w:rsid w:val="00CA3440"/>
    <w:rsid w:val="00CB1953"/>
    <w:rsid w:val="00CD3A4C"/>
    <w:rsid w:val="00CF5B84"/>
    <w:rsid w:val="00CF7C2B"/>
    <w:rsid w:val="00D417A5"/>
    <w:rsid w:val="00D45ED9"/>
    <w:rsid w:val="00D544DE"/>
    <w:rsid w:val="00D60D87"/>
    <w:rsid w:val="00D6697A"/>
    <w:rsid w:val="00D744A0"/>
    <w:rsid w:val="00D81143"/>
    <w:rsid w:val="00D90505"/>
    <w:rsid w:val="00DA679C"/>
    <w:rsid w:val="00DC02F8"/>
    <w:rsid w:val="00DD4FF0"/>
    <w:rsid w:val="00DE69CD"/>
    <w:rsid w:val="00E1319B"/>
    <w:rsid w:val="00E2128A"/>
    <w:rsid w:val="00E22D51"/>
    <w:rsid w:val="00E27EAC"/>
    <w:rsid w:val="00E44563"/>
    <w:rsid w:val="00E525EC"/>
    <w:rsid w:val="00E56EEA"/>
    <w:rsid w:val="00E6389A"/>
    <w:rsid w:val="00E85DA0"/>
    <w:rsid w:val="00EA6AA5"/>
    <w:rsid w:val="00EB0C1C"/>
    <w:rsid w:val="00EB1174"/>
    <w:rsid w:val="00EB501D"/>
    <w:rsid w:val="00F13550"/>
    <w:rsid w:val="00F41A7D"/>
    <w:rsid w:val="00F71F00"/>
    <w:rsid w:val="00F76A06"/>
    <w:rsid w:val="00FA3DF2"/>
    <w:rsid w:val="00FA5507"/>
    <w:rsid w:val="00FB0E19"/>
    <w:rsid w:val="00FC7401"/>
    <w:rsid w:val="00FE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CB6F6"/>
  <w15:chartTrackingRefBased/>
  <w15:docId w15:val="{392D2276-785C-4B46-B7A9-F594BCFE34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E7C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E7C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E7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E7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E7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E7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E7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E7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E7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E7C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E7C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E7C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E7C3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E7C3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E7C3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E7C3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E7C3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E7C3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E7C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E7C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E7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E7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E7C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E7C3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E7C3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E7C3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E7C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E7C3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E7C3E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E2128A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</TotalTime>
  <Pages>3</Pages>
  <Words>953</Words>
  <Characters>5435</Characters>
  <Application>Microsoft Office Word</Application>
  <DocSecurity>0</DocSecurity>
  <Lines>45</Lines>
  <Paragraphs>12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Kurt</dc:creator>
  <cp:keywords/>
  <dc:description/>
  <cp:lastModifiedBy>Mehmet Kurt</cp:lastModifiedBy>
  <cp:revision>155</cp:revision>
  <dcterms:created xsi:type="dcterms:W3CDTF">2024-12-29T18:52:00Z</dcterms:created>
  <dcterms:modified xsi:type="dcterms:W3CDTF">2025-01-03T16:53:00Z</dcterms:modified>
</cp:coreProperties>
</file>